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事業実施において必要となる様式</w:t>
      </w:r>
    </w:p>
    <w:p w:rsidR="006C7A6D" w:rsidRPr="005A2AA6" w:rsidRDefault="006C7A6D"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CD449D">
        <w:rPr>
          <w:rFonts w:ascii="ＭＳ 明朝" w:eastAsia="ＭＳ 明朝" w:hAnsi="ＭＳ 明朝" w:hint="eastAsia"/>
          <w:sz w:val="16"/>
          <w:szCs w:val="16"/>
        </w:rPr>
        <w:t>例：外注加工費にてテストピースを１００本作製した場合の</w:t>
      </w:r>
      <w:r w:rsidR="00047CB8" w:rsidRPr="005A2AA6">
        <w:rPr>
          <w:rFonts w:ascii="ＭＳ 明朝" w:eastAsia="ＭＳ 明朝" w:hAnsi="ＭＳ 明朝" w:hint="eastAsia"/>
          <w:sz w:val="16"/>
          <w:szCs w:val="16"/>
        </w:rPr>
        <w:t>記載例</w:t>
      </w:r>
      <w:r w:rsidR="00CD449D">
        <w:rPr>
          <w:rFonts w:ascii="ＭＳ 明朝" w:eastAsia="ＭＳ 明朝" w:hAnsi="ＭＳ 明朝" w:hint="eastAsia"/>
          <w:sz w:val="16"/>
          <w:szCs w:val="16"/>
        </w:rPr>
        <w:t>）</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9524B">
              <w:rPr>
                <w:rFonts w:ascii="ＭＳ 明朝" w:eastAsia="ＭＳ 明朝" w:hAnsi="ＭＳ 明朝" w:hint="eastAsia"/>
                <w:szCs w:val="21"/>
              </w:rPr>
              <w:t>8</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0E479C">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CD449D">
        <w:rPr>
          <w:rFonts w:ascii="ＭＳ 明朝" w:eastAsia="ＭＳ 明朝" w:hAnsi="ＭＳ 明朝" w:hint="eastAsia"/>
          <w:sz w:val="16"/>
          <w:szCs w:val="16"/>
        </w:rPr>
        <w:t>（対個人との契約</w:t>
      </w:r>
      <w:r w:rsidR="006D52E7" w:rsidRPr="00CD449D">
        <w:rPr>
          <w:rFonts w:ascii="ＭＳ 明朝" w:eastAsia="ＭＳ 明朝" w:hAnsi="ＭＳ 明朝" w:hint="eastAsia"/>
          <w:sz w:val="16"/>
          <w:szCs w:val="16"/>
        </w:rPr>
        <w:t>の場合の</w:t>
      </w:r>
      <w:r w:rsidRPr="00CD449D">
        <w:rPr>
          <w:rFonts w:ascii="ＭＳ 明朝" w:eastAsia="ＭＳ 明朝" w:hAnsi="ＭＳ 明朝" w:hint="eastAsia"/>
          <w:sz w:val="16"/>
          <w:szCs w:val="16"/>
        </w:rPr>
        <w:t>記載例</w:t>
      </w:r>
      <w:r w:rsidR="006D52E7" w:rsidRPr="00CD449D">
        <w:rPr>
          <w:rFonts w:ascii="ＭＳ 明朝" w:eastAsia="ＭＳ 明朝" w:hAnsi="ＭＳ 明朝" w:hint="eastAsia"/>
          <w:sz w:val="16"/>
          <w:szCs w:val="16"/>
        </w:rPr>
        <w:t>）</w:t>
      </w:r>
    </w:p>
    <w:p w:rsidR="006372C7" w:rsidRPr="006D52E7" w:rsidRDefault="006372C7" w:rsidP="006372C7">
      <w:pPr>
        <w:overflowPunct w:val="0"/>
        <w:adjustRightInd w:val="0"/>
        <w:jc w:val="center"/>
        <w:textAlignment w:val="baseline"/>
        <w:rPr>
          <w:rFonts w:asciiTheme="majorEastAsia" w:eastAsiaTheme="majorEastAsia" w:hAnsiTheme="majorEastAsia"/>
          <w:kern w:val="0"/>
          <w:sz w:val="22"/>
          <w:szCs w:val="21"/>
        </w:rPr>
      </w:pPr>
      <w:r w:rsidRPr="006D52E7">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6D52E7"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6D52E7"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6D52E7">
              <w:rPr>
                <w:rFonts w:asciiTheme="majorEastAsia" w:eastAsiaTheme="majorEastAsia" w:hAnsiTheme="majorEastAsia" w:cs="ＭＳ 明朝" w:hint="eastAsia"/>
                <w:kern w:val="0"/>
                <w:sz w:val="19"/>
                <w:szCs w:val="19"/>
              </w:rPr>
              <w:t>収　入</w:t>
            </w:r>
          </w:p>
          <w:p w:rsidR="006372C7" w:rsidRPr="006D52E7"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6D52E7">
              <w:rPr>
                <w:rFonts w:asciiTheme="majorEastAsia" w:eastAsiaTheme="majorEastAsia" w:hAnsiTheme="majorEastAsia" w:cs="ＭＳ 明朝" w:hint="eastAsia"/>
                <w:kern w:val="0"/>
                <w:sz w:val="19"/>
                <w:szCs w:val="19"/>
              </w:rPr>
              <w:t>印　紙</w:t>
            </w:r>
          </w:p>
        </w:tc>
      </w:tr>
    </w:tbl>
    <w:p w:rsidR="006372C7" w:rsidRPr="006D52E7"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6D52E7" w:rsidRDefault="006372C7" w:rsidP="006C7A6D">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株式会社○○○○（以下「甲」という）と技術士△△△△（以下「乙」という）は、次のとおり指導契約を締結する</w:t>
      </w:r>
      <w:r w:rsidRPr="006D52E7">
        <w:rPr>
          <w:rFonts w:asciiTheme="majorEastAsia" w:eastAsiaTheme="majorEastAsia" w:hAnsiTheme="majorEastAsia" w:hint="eastAsia"/>
          <w:sz w:val="19"/>
          <w:szCs w:val="19"/>
        </w:rPr>
        <w:t>。</w:t>
      </w:r>
    </w:p>
    <w:p w:rsidR="006372C7" w:rsidRPr="006D52E7" w:rsidRDefault="006372C7" w:rsidP="006C7A6D">
      <w:pPr>
        <w:widowControl/>
        <w:rPr>
          <w:rFonts w:asciiTheme="majorEastAsia" w:eastAsiaTheme="majorEastAsia" w:hAnsiTheme="majorEastAsia"/>
          <w:sz w:val="19"/>
          <w:szCs w:val="19"/>
        </w:rPr>
      </w:pPr>
    </w:p>
    <w:p w:rsidR="006372C7" w:rsidRPr="006D52E7" w:rsidRDefault="00047CB8"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第１条　指導内容</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6D52E7">
        <w:rPr>
          <w:rFonts w:asciiTheme="majorEastAsia" w:eastAsiaTheme="majorEastAsia" w:hAnsiTheme="majorEastAsia" w:hint="eastAsia"/>
          <w:sz w:val="19"/>
          <w:szCs w:val="19"/>
        </w:rPr>
        <w:t>。</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１．</w:t>
      </w:r>
      <w:r w:rsidR="00047CB8" w:rsidRPr="006D52E7">
        <w:rPr>
          <w:rFonts w:asciiTheme="majorEastAsia" w:eastAsiaTheme="majorEastAsia" w:hAnsiTheme="majorEastAsia" w:hint="eastAsia"/>
          <w:sz w:val="19"/>
          <w:szCs w:val="19"/>
        </w:rPr>
        <w:t>イオン注入装置の概念設計</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２．</w:t>
      </w:r>
      <w:r w:rsidR="00047CB8" w:rsidRPr="006D52E7">
        <w:rPr>
          <w:rFonts w:asciiTheme="majorEastAsia" w:eastAsiaTheme="majorEastAsia" w:hAnsiTheme="majorEastAsia" w:hint="eastAsia"/>
          <w:sz w:val="19"/>
          <w:szCs w:val="19"/>
        </w:rPr>
        <w:t>イオンの種別ごとに最適な前処理技術</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３．</w:t>
      </w:r>
      <w:r w:rsidR="00047CB8" w:rsidRPr="006D52E7">
        <w:rPr>
          <w:rFonts w:asciiTheme="majorEastAsia" w:eastAsiaTheme="majorEastAsia" w:hAnsiTheme="majorEastAsia" w:hint="eastAsia"/>
          <w:sz w:val="19"/>
          <w:szCs w:val="19"/>
        </w:rPr>
        <w:t>表面処理後の評価方法</w:t>
      </w:r>
    </w:p>
    <w:p w:rsidR="006372C7" w:rsidRPr="006D52E7" w:rsidRDefault="006372C7" w:rsidP="006372C7">
      <w:pPr>
        <w:widowControl/>
        <w:rPr>
          <w:rFonts w:asciiTheme="majorEastAsia" w:eastAsiaTheme="majorEastAsia" w:hAnsiTheme="majorEastAsia"/>
          <w:sz w:val="19"/>
          <w:szCs w:val="19"/>
        </w:rPr>
      </w:pP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第２条　指導期間</w:t>
      </w:r>
    </w:p>
    <w:p w:rsidR="006372C7" w:rsidRPr="006D52E7" w:rsidRDefault="006372C7"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指導期間は、平成○年○月○日から平成○年○月○日までの間とする</w:t>
      </w:r>
      <w:r w:rsidRPr="006D52E7">
        <w:rPr>
          <w:rFonts w:asciiTheme="majorEastAsia" w:eastAsiaTheme="majorEastAsia" w:hAnsiTheme="majorEastAsia" w:hint="eastAsia"/>
          <w:sz w:val="19"/>
          <w:szCs w:val="19"/>
        </w:rPr>
        <w:t>。</w:t>
      </w:r>
    </w:p>
    <w:p w:rsidR="006372C7" w:rsidRPr="006D52E7" w:rsidRDefault="006372C7" w:rsidP="006372C7">
      <w:pPr>
        <w:widowControl/>
        <w:rPr>
          <w:rFonts w:asciiTheme="majorEastAsia" w:eastAsiaTheme="majorEastAsia" w:hAnsiTheme="majorEastAsia"/>
          <w:sz w:val="19"/>
          <w:szCs w:val="19"/>
        </w:rPr>
      </w:pPr>
    </w:p>
    <w:p w:rsidR="006372C7" w:rsidRPr="006D52E7" w:rsidRDefault="00FA1FE8" w:rsidP="006372C7">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第３条　</w:t>
      </w:r>
      <w:r w:rsidR="00047CB8" w:rsidRPr="006D52E7">
        <w:rPr>
          <w:rFonts w:asciiTheme="majorEastAsia" w:eastAsiaTheme="majorEastAsia" w:hAnsiTheme="majorEastAsia" w:hint="eastAsia"/>
          <w:sz w:val="19"/>
          <w:szCs w:val="19"/>
        </w:rPr>
        <w:t>指導時間数及び指導料</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047CB8" w:rsidRPr="006D52E7">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１．延べ指導日数　　　　　　　　　２０日</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２．指導料　　　　　　　　　　金　４００，０００円（税込み）</w:t>
      </w:r>
    </w:p>
    <w:p w:rsidR="006372C7"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３．１日あたりの指導料　　　　金　　２０，０００円（税込み）</w:t>
      </w:r>
    </w:p>
    <w:p w:rsidR="006372C7" w:rsidRPr="006D52E7" w:rsidRDefault="006372C7" w:rsidP="006372C7">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第４条　その他</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351CC0" w:rsidRPr="006D52E7">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w:t>
      </w:r>
      <w:r w:rsidR="00351CC0" w:rsidRPr="006D52E7">
        <w:rPr>
          <w:rFonts w:asciiTheme="majorEastAsia" w:eastAsiaTheme="majorEastAsia" w:hAnsiTheme="majorEastAsia" w:hint="eastAsia"/>
          <w:sz w:val="19"/>
          <w:szCs w:val="19"/>
        </w:rPr>
        <w:t>以上の契約を証するため本書２通を作成し、署名捺印のうえ甲、乙、各１通を保管するものとする</w:t>
      </w:r>
      <w:r w:rsidRPr="006D52E7">
        <w:rPr>
          <w:rFonts w:asciiTheme="majorEastAsia" w:eastAsiaTheme="majorEastAsia" w:hAnsiTheme="majorEastAsia" w:hint="eastAsia"/>
          <w:sz w:val="19"/>
          <w:szCs w:val="19"/>
        </w:rPr>
        <w:t>。</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平成○年○月○日</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甲　　○○県○○市○○－○○</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株式会社　○○○○</w:t>
      </w: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代表取締役　○○　○○　　㊞</w:t>
      </w:r>
    </w:p>
    <w:p w:rsidR="00FA1FE8" w:rsidRPr="006D52E7" w:rsidRDefault="00FA1FE8" w:rsidP="00FA1FE8">
      <w:pPr>
        <w:widowControl/>
        <w:rPr>
          <w:rFonts w:asciiTheme="majorEastAsia" w:eastAsiaTheme="majorEastAsia" w:hAnsiTheme="majorEastAsia"/>
          <w:sz w:val="19"/>
          <w:szCs w:val="19"/>
        </w:rPr>
      </w:pPr>
    </w:p>
    <w:p w:rsidR="00FA1FE8" w:rsidRPr="006D52E7" w:rsidRDefault="00FA1FE8" w:rsidP="00FA1FE8">
      <w:pPr>
        <w:widowControl/>
        <w:rPr>
          <w:rFonts w:asciiTheme="majorEastAsia" w:eastAsiaTheme="majorEastAsia" w:hAnsiTheme="majorEastAsia"/>
          <w:sz w:val="19"/>
          <w:szCs w:val="19"/>
        </w:rPr>
      </w:pPr>
      <w:r w:rsidRPr="006D52E7">
        <w:rPr>
          <w:rFonts w:asciiTheme="majorEastAsia" w:eastAsiaTheme="majorEastAsia" w:hAnsiTheme="majorEastAsia"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6D52E7">
        <w:rPr>
          <w:rFonts w:asciiTheme="majorEastAsia" w:eastAsiaTheme="majorEastAsia" w:hAnsiTheme="majorEastAsia"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DE69A0">
        <w:rPr>
          <w:rFonts w:ascii="ＭＳ 明朝" w:eastAsia="ＭＳ 明朝" w:hAnsi="ＭＳ 明朝" w:hint="eastAsia"/>
          <w:sz w:val="16"/>
          <w:szCs w:val="19"/>
        </w:rPr>
        <w:t>石川県</w:t>
      </w:r>
      <w:r w:rsidR="00351CC0" w:rsidRPr="00DE69A0">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footerReference w:type="first" r:id="rId8"/>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83702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7B5636" w:rsidRDefault="00A727B2" w:rsidP="00837023">
      <w:pPr>
        <w:widowControl/>
        <w:rPr>
          <w:rFonts w:ascii="ＭＳ 明朝" w:eastAsia="ＭＳ 明朝" w:hAnsi="ＭＳ 明朝"/>
          <w:color w:val="FF0000"/>
          <w:sz w:val="16"/>
          <w:szCs w:val="16"/>
        </w:rPr>
      </w:pPr>
      <w:r w:rsidRPr="00A727B2">
        <w:rPr>
          <w:noProof/>
          <w:szCs w:val="16"/>
        </w:rPr>
        <w:drawing>
          <wp:inline distT="0" distB="0" distL="0" distR="0">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DF33FC" w:rsidRDefault="00CD449D" w:rsidP="007B5636">
      <w:pPr>
        <w:widowControl/>
        <w:ind w:leftChars="100" w:left="212" w:firstLineChars="200" w:firstLine="324"/>
        <w:rPr>
          <w:rFonts w:ascii="ＭＳ 明朝" w:eastAsia="ＭＳ 明朝" w:hAnsi="ＭＳ 明朝"/>
          <w:color w:val="000000" w:themeColor="text1"/>
          <w:sz w:val="16"/>
          <w:szCs w:val="16"/>
        </w:rPr>
      </w:pPr>
      <w:r w:rsidRPr="00DF33FC">
        <w:rPr>
          <w:rFonts w:ascii="ＭＳ 明朝" w:eastAsia="ＭＳ 明朝" w:hAnsi="ＭＳ 明朝" w:hint="eastAsia"/>
          <w:color w:val="000000" w:themeColor="text1"/>
          <w:sz w:val="16"/>
          <w:szCs w:val="16"/>
        </w:rPr>
        <w:t>※</w:t>
      </w:r>
      <w:r w:rsidR="001F487E" w:rsidRPr="00DF33FC">
        <w:rPr>
          <w:rFonts w:ascii="ＭＳ 明朝" w:eastAsia="ＭＳ 明朝" w:hAnsi="ＭＳ 明朝" w:hint="eastAsia"/>
          <w:color w:val="000000" w:themeColor="text1"/>
          <w:sz w:val="16"/>
          <w:szCs w:val="16"/>
        </w:rPr>
        <w:t xml:space="preserve">　</w:t>
      </w:r>
      <w:r w:rsidR="007B5636" w:rsidRPr="00DF33FC">
        <w:rPr>
          <w:rFonts w:ascii="ＭＳ 明朝" w:eastAsia="ＭＳ 明朝" w:hAnsi="ＭＳ 明朝" w:hint="eastAsia"/>
          <w:color w:val="000000" w:themeColor="text1"/>
          <w:sz w:val="16"/>
          <w:szCs w:val="16"/>
        </w:rPr>
        <w:t>時間単価算出に当たり、法定福利費を加算しない場合には、事業者負担分の年間法定福利費欄を記入する必要はありません。</w:t>
      </w:r>
    </w:p>
    <w:p w:rsidR="00FA1FE8" w:rsidRPr="00DF33FC" w:rsidRDefault="00FA1FE8" w:rsidP="006372C7">
      <w:pPr>
        <w:widowControl/>
        <w:rPr>
          <w:rFonts w:ascii="ＭＳ 明朝" w:eastAsia="ＭＳ 明朝" w:hAnsi="ＭＳ 明朝"/>
          <w:color w:val="000000" w:themeColor="text1"/>
          <w:sz w:val="19"/>
          <w:szCs w:val="19"/>
        </w:rPr>
        <w:sectPr w:rsidR="00FA1FE8" w:rsidRPr="00DF33FC"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Default="00265959" w:rsidP="006372C7">
      <w:pPr>
        <w:widowControl/>
        <w:rPr>
          <w:rFonts w:ascii="ＭＳ ゴシック" w:eastAsia="ＭＳ ゴシック" w:hAnsi="ＭＳ ゴシック"/>
          <w:szCs w:val="19"/>
        </w:rPr>
      </w:pPr>
      <w:r w:rsidRPr="005A2AA6">
        <w:rPr>
          <w:rFonts w:ascii="ＭＳ ゴシック" w:eastAsia="ＭＳ ゴシック" w:hAnsi="ＭＳ ゴシック" w:hint="eastAsia"/>
          <w:szCs w:val="19"/>
        </w:rPr>
        <w:t>【作業週報】</w:t>
      </w:r>
    </w:p>
    <w:p w:rsidR="00543446" w:rsidRPr="005A2AA6" w:rsidRDefault="00543446" w:rsidP="006372C7">
      <w:pPr>
        <w:widowControl/>
        <w:rPr>
          <w:rFonts w:ascii="ＭＳ ゴシック" w:eastAsia="ＭＳ ゴシック" w:hAnsi="ＭＳ ゴシック"/>
          <w:szCs w:val="19"/>
        </w:rPr>
      </w:pPr>
      <w:r w:rsidRPr="00543446">
        <w:rPr>
          <w:noProof/>
          <w:szCs w:val="19"/>
        </w:rPr>
        <w:drawing>
          <wp:inline distT="0" distB="0" distL="0" distR="0">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5A2AA6" w:rsidRDefault="004A50B3"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23.8pt;margin-top:16.45pt;width:440pt;height:692.7pt;z-index:251763712;mso-position-horizontal-relative:margin;mso-position-vertical-relative:margin">
            <v:imagedata r:id="rId11" o:title=""/>
            <w10:wrap type="square" anchorx="margin" anchory="margin"/>
          </v:shape>
          <o:OLEObject Type="Embed" ProgID="Excel.Sheet.8" ShapeID="_x0000_s1123" DrawAspect="Content" ObjectID="_1496557679" r:id="rId12"/>
        </w:obje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00351CC0" w:rsidRPr="005A2AA6">
        <w:rPr>
          <w:rFonts w:ascii="ＭＳ 明朝" w:eastAsia="ＭＳ 明朝" w:hAnsi="ＭＳ 明朝" w:hint="eastAsia"/>
          <w:sz w:val="16"/>
          <w:szCs w:val="16"/>
        </w:rPr>
        <w:t>外注加工費、委託費を支出する場合</w:t>
      </w:r>
      <w:r w:rsidR="00D92E84">
        <w:rPr>
          <w:rFonts w:ascii="ＭＳ 明朝" w:eastAsia="ＭＳ 明朝" w:hAnsi="ＭＳ 明朝" w:hint="eastAsia"/>
          <w:sz w:val="16"/>
          <w:szCs w:val="16"/>
        </w:rPr>
        <w:t>に</w:t>
      </w:r>
      <w:r w:rsidR="00351CC0" w:rsidRPr="005A2AA6">
        <w:rPr>
          <w:rFonts w:ascii="ＭＳ 明朝" w:eastAsia="ＭＳ 明朝" w:hAnsi="ＭＳ 明朝" w:hint="eastAsia"/>
          <w:sz w:val="16"/>
          <w:szCs w:val="16"/>
        </w:rPr>
        <w:t>必要</w:t>
      </w:r>
      <w:r w:rsidR="00D92E84">
        <w:rPr>
          <w:rFonts w:ascii="ＭＳ 明朝" w:eastAsia="ＭＳ 明朝" w:hAnsi="ＭＳ 明朝" w:hint="eastAsia"/>
          <w:sz w:val="16"/>
          <w:szCs w:val="16"/>
        </w:rPr>
        <w:t>となります。</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DF33FC" w:rsidRDefault="0060164D" w:rsidP="0060164D">
      <w:pPr>
        <w:widowControl/>
        <w:rPr>
          <w:rFonts w:ascii="ＭＳ ゴシック" w:eastAsia="ＭＳ ゴシック" w:hAnsi="ＭＳ ゴシック"/>
          <w:color w:val="000000" w:themeColor="text1"/>
          <w:sz w:val="22"/>
          <w:szCs w:val="16"/>
        </w:rPr>
      </w:pPr>
      <w:r w:rsidRPr="00DF33FC">
        <w:rPr>
          <w:rFonts w:ascii="ＭＳ ゴシック" w:eastAsia="ＭＳ ゴシック" w:hAnsi="ＭＳ ゴシック" w:hint="eastAsia"/>
          <w:color w:val="000000" w:themeColor="text1"/>
          <w:sz w:val="22"/>
          <w:szCs w:val="16"/>
        </w:rPr>
        <w:t xml:space="preserve">　</w:t>
      </w:r>
      <w:r w:rsidR="00651B90" w:rsidRPr="00DF33FC">
        <w:rPr>
          <w:rFonts w:ascii="ＭＳ ゴシック" w:eastAsia="ＭＳ ゴシック" w:hAnsi="ＭＳ ゴシック" w:hint="eastAsia"/>
          <w:color w:val="000000" w:themeColor="text1"/>
          <w:sz w:val="22"/>
          <w:szCs w:val="16"/>
        </w:rPr>
        <w:t>平成２６年度補正</w:t>
      </w:r>
      <w:r w:rsidR="00351CC0" w:rsidRPr="00DF33FC">
        <w:rPr>
          <w:rFonts w:ascii="ＭＳ ゴシック" w:eastAsia="ＭＳ ゴシック" w:hAnsi="ＭＳ ゴシック" w:hint="eastAsia"/>
          <w:color w:val="000000" w:themeColor="text1"/>
          <w:sz w:val="22"/>
          <w:szCs w:val="16"/>
        </w:rPr>
        <w:t>ものづくり・商業・サービス革新</w:t>
      </w:r>
      <w:r w:rsidR="0097220D" w:rsidRPr="00DF33FC">
        <w:rPr>
          <w:rFonts w:ascii="ＭＳ ゴシック" w:eastAsia="ＭＳ ゴシック" w:hAnsi="ＭＳ ゴシック" w:hint="eastAsia"/>
          <w:color w:val="000000" w:themeColor="text1"/>
          <w:sz w:val="22"/>
          <w:szCs w:val="16"/>
        </w:rPr>
        <w:t>補助金</w:t>
      </w:r>
      <w:r w:rsidR="00351CC0" w:rsidRPr="00DF33FC">
        <w:rPr>
          <w:rFonts w:ascii="ＭＳ ゴシック" w:eastAsia="ＭＳ ゴシック" w:hAnsi="ＭＳ ゴシック" w:hint="eastAsia"/>
          <w:color w:val="000000" w:themeColor="text1"/>
          <w:sz w:val="22"/>
          <w:szCs w:val="16"/>
        </w:rPr>
        <w:t>の委託事業（外注）について、下記の仕様に基づき見積書を提出してください</w:t>
      </w:r>
      <w:r w:rsidRPr="00DF33FC">
        <w:rPr>
          <w:rFonts w:ascii="ＭＳ ゴシック" w:eastAsia="ＭＳ ゴシック" w:hAnsi="ＭＳ ゴシック" w:hint="eastAsia"/>
          <w:color w:val="000000" w:themeColor="text1"/>
          <w:sz w:val="22"/>
          <w:szCs w:val="16"/>
        </w:rPr>
        <w:t>。</w:t>
      </w:r>
    </w:p>
    <w:p w:rsidR="0060164D" w:rsidRPr="00DF33FC" w:rsidRDefault="0060164D" w:rsidP="0060164D">
      <w:pPr>
        <w:widowControl/>
        <w:rPr>
          <w:rFonts w:ascii="ＭＳ ゴシック" w:eastAsia="ＭＳ ゴシック" w:hAnsi="ＭＳ ゴシック"/>
          <w:color w:val="000000" w:themeColor="text1"/>
          <w:sz w:val="22"/>
          <w:szCs w:val="16"/>
        </w:rPr>
      </w:pPr>
    </w:p>
    <w:p w:rsidR="0060164D" w:rsidRPr="00DF33FC" w:rsidRDefault="0060164D" w:rsidP="0060164D">
      <w:pPr>
        <w:widowControl/>
        <w:jc w:val="center"/>
        <w:rPr>
          <w:rFonts w:ascii="ＭＳ ゴシック" w:eastAsia="ＭＳ ゴシック" w:hAnsi="ＭＳ ゴシック"/>
          <w:color w:val="000000" w:themeColor="text1"/>
          <w:sz w:val="22"/>
          <w:szCs w:val="16"/>
        </w:rPr>
      </w:pPr>
      <w:r w:rsidRPr="00DF33FC">
        <w:rPr>
          <w:rFonts w:ascii="ＭＳ ゴシック" w:eastAsia="ＭＳ ゴシック" w:hAnsi="ＭＳ ゴシック" w:hint="eastAsia"/>
          <w:color w:val="000000" w:themeColor="text1"/>
          <w:sz w:val="22"/>
          <w:szCs w:val="16"/>
        </w:rPr>
        <w:t>記</w:t>
      </w:r>
    </w:p>
    <w:p w:rsidR="0060164D" w:rsidRPr="00DF33FC" w:rsidRDefault="0060164D" w:rsidP="0060164D">
      <w:pPr>
        <w:widowControl/>
        <w:rPr>
          <w:rFonts w:ascii="ＭＳ ゴシック" w:eastAsia="ＭＳ ゴシック" w:hAnsi="ＭＳ ゴシック"/>
          <w:color w:val="000000" w:themeColor="text1"/>
          <w:sz w:val="22"/>
          <w:szCs w:val="16"/>
        </w:rPr>
      </w:pPr>
    </w:p>
    <w:p w:rsidR="0060164D" w:rsidRPr="00DF33FC" w:rsidRDefault="0060164D" w:rsidP="0060164D">
      <w:pPr>
        <w:widowControl/>
        <w:rPr>
          <w:rFonts w:ascii="ＭＳ ゴシック" w:eastAsia="ＭＳ ゴシック" w:hAnsi="ＭＳ ゴシック"/>
          <w:color w:val="000000" w:themeColor="text1"/>
          <w:sz w:val="22"/>
          <w:szCs w:val="16"/>
        </w:rPr>
      </w:pPr>
      <w:r w:rsidRPr="00DF33FC">
        <w:rPr>
          <w:rFonts w:ascii="ＭＳ ゴシック" w:eastAsia="ＭＳ ゴシック" w:hAnsi="ＭＳ ゴシック" w:hint="eastAsia"/>
          <w:color w:val="000000" w:themeColor="text1"/>
          <w:sz w:val="22"/>
          <w:szCs w:val="16"/>
        </w:rPr>
        <w:t>１．題　名</w:t>
      </w:r>
    </w:p>
    <w:p w:rsidR="0060164D" w:rsidRPr="00DF33FC" w:rsidRDefault="0060164D" w:rsidP="0060164D">
      <w:pPr>
        <w:widowControl/>
        <w:rPr>
          <w:rFonts w:ascii="ＭＳ 明朝" w:eastAsia="ＭＳ 明朝" w:hAnsi="ＭＳ 明朝"/>
          <w:color w:val="000000" w:themeColor="text1"/>
          <w:sz w:val="22"/>
          <w:szCs w:val="16"/>
        </w:rPr>
      </w:pPr>
      <w:r w:rsidRPr="00DF33FC">
        <w:rPr>
          <w:rFonts w:ascii="ＭＳ ゴシック" w:eastAsia="ＭＳ ゴシック" w:hAnsi="ＭＳ ゴシック" w:hint="eastAsia"/>
          <w:color w:val="000000" w:themeColor="text1"/>
          <w:sz w:val="22"/>
          <w:szCs w:val="16"/>
        </w:rPr>
        <w:t xml:space="preserve">　</w:t>
      </w:r>
      <w:r w:rsidRPr="00DF33FC">
        <w:rPr>
          <w:rFonts w:ascii="ＭＳ 明朝" w:eastAsia="ＭＳ 明朝" w:hAnsi="ＭＳ 明朝" w:hint="eastAsia"/>
          <w:color w:val="000000" w:themeColor="text1"/>
          <w:sz w:val="16"/>
          <w:szCs w:val="16"/>
        </w:rPr>
        <w:t>※</w:t>
      </w:r>
      <w:r w:rsidR="00D54265" w:rsidRPr="00DF33FC">
        <w:rPr>
          <w:rFonts w:ascii="ＭＳ 明朝" w:eastAsia="ＭＳ 明朝" w:hAnsi="ＭＳ 明朝" w:hint="eastAsia"/>
          <w:color w:val="000000" w:themeColor="text1"/>
          <w:sz w:val="16"/>
          <w:szCs w:val="16"/>
        </w:rPr>
        <w:t xml:space="preserve">　</w:t>
      </w:r>
      <w:r w:rsidR="00651B90" w:rsidRPr="00DF33FC">
        <w:rPr>
          <w:rFonts w:ascii="ＭＳ 明朝" w:eastAsia="ＭＳ 明朝" w:hAnsi="ＭＳ 明朝" w:hint="eastAsia"/>
          <w:color w:val="000000" w:themeColor="text1"/>
          <w:sz w:val="16"/>
          <w:szCs w:val="16"/>
        </w:rPr>
        <w:t>平成２６年度補正</w:t>
      </w:r>
      <w:r w:rsidR="0097220D" w:rsidRPr="00DF33FC">
        <w:rPr>
          <w:rFonts w:ascii="ＭＳ 明朝" w:eastAsia="ＭＳ 明朝" w:hAnsi="ＭＳ 明朝" w:hint="eastAsia"/>
          <w:color w:val="000000" w:themeColor="text1"/>
          <w:sz w:val="16"/>
          <w:szCs w:val="16"/>
        </w:rPr>
        <w:t>ものづくり・商業・サービス革新補助金</w:t>
      </w:r>
      <w:r w:rsidR="00351CC0" w:rsidRPr="00DF33FC">
        <w:rPr>
          <w:rFonts w:ascii="ＭＳ 明朝" w:eastAsia="ＭＳ 明朝" w:hAnsi="ＭＳ 明朝" w:hint="eastAsia"/>
          <w:color w:val="000000" w:themeColor="text1"/>
          <w:sz w:val="16"/>
          <w:szCs w:val="16"/>
        </w:rPr>
        <w:t>に関する委託（外注する）題名を付し提出してください</w:t>
      </w:r>
      <w:r w:rsidRPr="00DF33FC">
        <w:rPr>
          <w:rFonts w:ascii="ＭＳ 明朝" w:eastAsia="ＭＳ 明朝" w:hAnsi="ＭＳ 明朝" w:hint="eastAsia"/>
          <w:color w:val="000000" w:themeColor="text1"/>
          <w:sz w:val="16"/>
          <w:szCs w:val="16"/>
        </w:rPr>
        <w:t>。</w:t>
      </w:r>
    </w:p>
    <w:p w:rsidR="0060164D" w:rsidRPr="00DF33FC" w:rsidRDefault="0060164D" w:rsidP="0060164D">
      <w:pPr>
        <w:widowControl/>
        <w:rPr>
          <w:rFonts w:ascii="ＭＳ ゴシック" w:eastAsia="ＭＳ ゴシック" w:hAnsi="ＭＳ ゴシック"/>
          <w:color w:val="000000" w:themeColor="text1"/>
          <w:sz w:val="22"/>
          <w:szCs w:val="16"/>
        </w:rPr>
      </w:pPr>
    </w:p>
    <w:p w:rsidR="0060164D" w:rsidRPr="00DF33FC" w:rsidRDefault="0060164D" w:rsidP="0060164D">
      <w:pPr>
        <w:widowControl/>
        <w:rPr>
          <w:rFonts w:ascii="ＭＳ ゴシック" w:eastAsia="ＭＳ ゴシック" w:hAnsi="ＭＳ ゴシック"/>
          <w:color w:val="000000" w:themeColor="text1"/>
          <w:sz w:val="22"/>
          <w:szCs w:val="16"/>
        </w:rPr>
      </w:pPr>
      <w:r w:rsidRPr="00DF33FC">
        <w:rPr>
          <w:rFonts w:ascii="ＭＳ ゴシック" w:eastAsia="ＭＳ ゴシック" w:hAnsi="ＭＳ ゴシック" w:hint="eastAsia"/>
          <w:color w:val="000000" w:themeColor="text1"/>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DF33FC" w:rsidRPr="00977E2A" w:rsidRDefault="00DF33FC" w:rsidP="00DF33FC">
      <w:pPr>
        <w:overflowPunct w:val="0"/>
        <w:adjustRightInd w:val="0"/>
        <w:textAlignment w:val="baseline"/>
        <w:rPr>
          <w:rFonts w:ascii="ＭＳ ゴシック" w:eastAsia="ＭＳ ゴシック" w:hAnsi="ＭＳ ゴシック" w:cs="Times New Roman"/>
          <w:kern w:val="0"/>
          <w:szCs w:val="21"/>
        </w:rPr>
      </w:pPr>
      <w:r w:rsidRPr="00977E2A">
        <w:rPr>
          <w:rFonts w:ascii="ＭＳ ゴシック" w:eastAsia="ＭＳ ゴシック" w:hAnsi="ＭＳ ゴシック" w:cs="Times New Roman" w:hint="eastAsia"/>
          <w:color w:val="000000"/>
          <w:kern w:val="0"/>
          <w:szCs w:val="21"/>
        </w:rPr>
        <w:t>(石川県地域</w:t>
      </w:r>
      <w:r w:rsidRPr="00977E2A">
        <w:rPr>
          <w:rFonts w:ascii="ＭＳ ゴシック" w:eastAsia="ＭＳ ゴシック" w:hAnsi="ＭＳ ゴシック" w:cs="Times New Roman" w:hint="eastAsia"/>
          <w:kern w:val="0"/>
          <w:szCs w:val="21"/>
        </w:rPr>
        <w:t>事務局)</w:t>
      </w:r>
    </w:p>
    <w:p w:rsidR="00DF33FC" w:rsidRPr="00977E2A" w:rsidRDefault="00DF33FC" w:rsidP="00DF33FC">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石川県中小企業団体中央会</w:t>
      </w:r>
    </w:p>
    <w:p w:rsidR="00DF33FC" w:rsidRPr="00977E2A" w:rsidRDefault="00DF33FC" w:rsidP="00DF33FC">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会　長　　山　　出　　　保　　殿</w:t>
      </w:r>
    </w:p>
    <w:p w:rsidR="004C1DEE" w:rsidRPr="00DF33FC"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DF33FC" w:rsidRDefault="00173E00" w:rsidP="004C1DEE">
      <w:pPr>
        <w:widowControl/>
        <w:ind w:left="212" w:hangingChars="100" w:hanging="212"/>
        <w:jc w:val="center"/>
        <w:rPr>
          <w:rFonts w:ascii="ＭＳ ゴシック" w:eastAsia="ＭＳ ゴシック" w:hAnsi="ＭＳ ゴシック"/>
          <w:color w:val="000000" w:themeColor="text1"/>
          <w:szCs w:val="17"/>
        </w:rPr>
      </w:pPr>
      <w:r w:rsidRPr="00DF33FC">
        <w:rPr>
          <w:rFonts w:ascii="ＭＳ ゴシック" w:eastAsia="ＭＳ ゴシック" w:hAnsi="ＭＳ ゴシック" w:hint="eastAsia"/>
          <w:color w:val="000000" w:themeColor="text1"/>
          <w:szCs w:val="17"/>
        </w:rPr>
        <w:t>平成２６</w:t>
      </w:r>
      <w:r w:rsidR="00E514F4" w:rsidRPr="00DF33FC">
        <w:rPr>
          <w:rFonts w:ascii="ＭＳ ゴシック" w:eastAsia="ＭＳ ゴシック" w:hAnsi="ＭＳ ゴシック" w:hint="eastAsia"/>
          <w:color w:val="000000" w:themeColor="text1"/>
          <w:szCs w:val="17"/>
        </w:rPr>
        <w:t>年度</w:t>
      </w:r>
      <w:r w:rsidR="00D54265" w:rsidRPr="00DF33FC">
        <w:rPr>
          <w:rFonts w:ascii="ＭＳ ゴシック" w:eastAsia="ＭＳ ゴシック" w:hAnsi="ＭＳ ゴシック" w:hint="eastAsia"/>
          <w:color w:val="000000" w:themeColor="text1"/>
          <w:szCs w:val="17"/>
        </w:rPr>
        <w:t>補正</w:t>
      </w:r>
      <w:r w:rsidR="00E514F4" w:rsidRPr="00DF33FC">
        <w:rPr>
          <w:rFonts w:ascii="ＭＳ ゴシック" w:eastAsia="ＭＳ ゴシック" w:hAnsi="ＭＳ ゴシック" w:hint="eastAsia"/>
          <w:color w:val="000000" w:themeColor="text1"/>
          <w:szCs w:val="17"/>
        </w:rPr>
        <w:t>ものづくり・商業・サービス革新</w:t>
      </w:r>
      <w:r w:rsidR="0097220D" w:rsidRPr="00DF33FC">
        <w:rPr>
          <w:rFonts w:ascii="ＭＳ ゴシック" w:eastAsia="ＭＳ ゴシック" w:hAnsi="ＭＳ ゴシック" w:hint="eastAsia"/>
          <w:color w:val="000000" w:themeColor="text1"/>
          <w:szCs w:val="17"/>
        </w:rPr>
        <w:t>補助金</w:t>
      </w:r>
      <w:r w:rsidR="004C1DEE" w:rsidRPr="00DF33FC">
        <w:rPr>
          <w:rFonts w:ascii="ＭＳ ゴシック" w:eastAsia="ＭＳ ゴシック" w:hAnsi="ＭＳ ゴシック" w:hint="eastAsia"/>
          <w:color w:val="000000" w:themeColor="text1"/>
          <w:szCs w:val="17"/>
        </w:rPr>
        <w:t>に係る</w:t>
      </w:r>
    </w:p>
    <w:p w:rsidR="004C1DEE" w:rsidRPr="00DF33FC" w:rsidRDefault="004C1DEE" w:rsidP="004C1DEE">
      <w:pPr>
        <w:widowControl/>
        <w:ind w:left="212" w:hangingChars="100" w:hanging="212"/>
        <w:jc w:val="center"/>
        <w:rPr>
          <w:rFonts w:ascii="ＭＳ ゴシック" w:eastAsia="ＭＳ ゴシック" w:hAnsi="ＭＳ ゴシック"/>
          <w:color w:val="000000" w:themeColor="text1"/>
          <w:szCs w:val="17"/>
        </w:rPr>
      </w:pPr>
      <w:r w:rsidRPr="00DF33FC">
        <w:rPr>
          <w:rFonts w:asciiTheme="majorEastAsia" w:eastAsiaTheme="majorEastAsia" w:hAnsiTheme="majorEastAsia" w:hint="eastAsia"/>
          <w:color w:val="000000" w:themeColor="text1"/>
          <w:szCs w:val="21"/>
        </w:rPr>
        <w:t>業者選定理由書</w:t>
      </w:r>
    </w:p>
    <w:p w:rsidR="004C1DEE" w:rsidRPr="00DF33FC" w:rsidRDefault="004C1DEE" w:rsidP="004C1DEE">
      <w:pPr>
        <w:widowControl/>
        <w:ind w:left="212" w:hangingChars="100" w:hanging="212"/>
        <w:jc w:val="center"/>
        <w:rPr>
          <w:rFonts w:ascii="ＭＳ ゴシック" w:eastAsia="ＭＳ ゴシック" w:hAnsi="ＭＳ ゴシック"/>
          <w:color w:val="000000" w:themeColor="text1"/>
          <w:szCs w:val="17"/>
        </w:rPr>
      </w:pPr>
    </w:p>
    <w:p w:rsidR="004C1DEE" w:rsidRPr="00DF33FC" w:rsidRDefault="004C1DEE" w:rsidP="004C1DEE">
      <w:pPr>
        <w:widowControl/>
        <w:ind w:left="212" w:hangingChars="100" w:hanging="212"/>
        <w:jc w:val="center"/>
        <w:rPr>
          <w:rFonts w:ascii="ＭＳ ゴシック" w:eastAsia="ＭＳ ゴシック" w:hAnsi="ＭＳ ゴシック"/>
          <w:color w:val="000000" w:themeColor="text1"/>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DF33FC">
        <w:rPr>
          <w:rFonts w:ascii="ＭＳ ゴシック" w:eastAsia="ＭＳ ゴシック" w:hAnsi="ＭＳ ゴシック" w:hint="eastAsia"/>
          <w:color w:val="000000" w:themeColor="text1"/>
          <w:szCs w:val="17"/>
        </w:rPr>
        <w:t xml:space="preserve">　　</w:t>
      </w:r>
      <w:r w:rsidR="00651B90" w:rsidRPr="00DF33FC">
        <w:rPr>
          <w:rFonts w:ascii="ＭＳ ゴシック" w:eastAsia="ＭＳ ゴシック" w:hAnsi="ＭＳ ゴシック" w:hint="eastAsia"/>
          <w:color w:val="000000" w:themeColor="text1"/>
          <w:szCs w:val="17"/>
        </w:rPr>
        <w:t>平成２６年度補正</w:t>
      </w:r>
      <w:r w:rsidR="00351CC0" w:rsidRPr="00DF33FC">
        <w:rPr>
          <w:rFonts w:ascii="ＭＳ ゴシック" w:eastAsia="ＭＳ ゴシック" w:hAnsi="ＭＳ ゴシック" w:hint="eastAsia"/>
          <w:color w:val="000000" w:themeColor="text1"/>
          <w:szCs w:val="17"/>
        </w:rPr>
        <w:t>ものづくり・商業・サービス革新</w:t>
      </w:r>
      <w:r w:rsidR="0097220D" w:rsidRPr="00DF33FC">
        <w:rPr>
          <w:rFonts w:ascii="ＭＳ ゴシック" w:eastAsia="ＭＳ ゴシック" w:hAnsi="ＭＳ ゴシック" w:hint="eastAsia"/>
          <w:color w:val="000000" w:themeColor="text1"/>
          <w:szCs w:val="17"/>
        </w:rPr>
        <w:t>補助金</w:t>
      </w:r>
      <w:r w:rsidR="00351CC0" w:rsidRPr="00DF33FC">
        <w:rPr>
          <w:rFonts w:ascii="ＭＳ ゴシック" w:eastAsia="ＭＳ ゴシック" w:hAnsi="ＭＳ ゴシック" w:hint="eastAsia"/>
          <w:color w:val="000000" w:themeColor="text1"/>
          <w:szCs w:val="17"/>
        </w:rPr>
        <w:t>の</w:t>
      </w:r>
      <w:r w:rsidR="00EA0951" w:rsidRPr="00DF33FC">
        <w:rPr>
          <w:rFonts w:ascii="ＭＳ ゴシック" w:eastAsia="ＭＳ ゴシック" w:hAnsi="ＭＳ ゴシック" w:hint="eastAsia"/>
          <w:color w:val="000000" w:themeColor="text1"/>
          <w:szCs w:val="17"/>
        </w:rPr>
        <w:t>事業</w:t>
      </w:r>
      <w:r w:rsidR="00351CC0" w:rsidRPr="00DF33FC">
        <w:rPr>
          <w:rFonts w:ascii="ＭＳ ゴシック" w:eastAsia="ＭＳ ゴシック" w:hAnsi="ＭＳ ゴシック" w:hint="eastAsia"/>
          <w:color w:val="000000" w:themeColor="text1"/>
          <w:szCs w:val="17"/>
        </w:rPr>
        <w:t>実施に当たり、</w:t>
      </w:r>
      <w:r w:rsidR="00EA0951" w:rsidRPr="00DF33FC">
        <w:rPr>
          <w:rFonts w:ascii="ＭＳ ゴシック" w:eastAsia="ＭＳ ゴシック" w:hAnsi="ＭＳ ゴシック" w:hint="eastAsia"/>
          <w:color w:val="000000" w:themeColor="text1"/>
          <w:szCs w:val="17"/>
        </w:rPr>
        <w:t>やむを得ない理由</w:t>
      </w:r>
      <w:r w:rsidR="00EA0951">
        <w:rPr>
          <w:rFonts w:ascii="ＭＳ ゴシック" w:eastAsia="ＭＳ ゴシック" w:hAnsi="ＭＳ ゴシック" w:hint="eastAsia"/>
          <w:szCs w:val="17"/>
        </w:rPr>
        <w:t>等により</w:t>
      </w:r>
      <w:r w:rsidR="00351CC0" w:rsidRPr="005A2AA6">
        <w:rPr>
          <w:rFonts w:ascii="ＭＳ ゴシック" w:eastAsia="ＭＳ ゴシック" w:hAnsi="ＭＳ ゴシック" w:hint="eastAsia"/>
          <w:szCs w:val="17"/>
        </w:rPr>
        <w:t>下記のとおり業者を選定いたしました</w:t>
      </w:r>
      <w:r w:rsidR="00EA0951">
        <w:rPr>
          <w:rFonts w:ascii="ＭＳ ゴシック" w:eastAsia="ＭＳ ゴシック" w:hAnsi="ＭＳ ゴシック" w:hint="eastAsia"/>
          <w:szCs w:val="17"/>
        </w:rPr>
        <w:t>ので業者選定書を提出します</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Pr="005A2AA6"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1F487E">
      <w:pPr>
        <w:jc w:val="cente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Pr>
          <w:rFonts w:ascii="ＭＳ ゴシック" w:eastAsia="ＭＳ ゴシック" w:hAnsi="ＭＳ ゴシック" w:hint="eastAsia"/>
          <w:sz w:val="22"/>
        </w:rPr>
        <w:t>（１）</w:t>
      </w:r>
      <w:r w:rsidRPr="005A2AA6">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Pr>
          <w:rFonts w:ascii="ＭＳ ゴシック" w:eastAsia="ＭＳ ゴシック" w:hAnsi="ＭＳ ゴシック" w:hint="eastAsia"/>
          <w:sz w:val="22"/>
        </w:rPr>
        <w:t>（２）</w:t>
      </w:r>
      <w:r w:rsidR="001F487E">
        <w:rPr>
          <w:rFonts w:ascii="ＭＳ ゴシック" w:eastAsia="ＭＳ ゴシック" w:hAnsi="ＭＳ ゴシック" w:hint="eastAsia"/>
          <w:sz w:val="22"/>
        </w:rPr>
        <w:t>により委託業務完了通知書及び納入物件</w:t>
      </w:r>
      <w:r w:rsidRPr="005A2AA6">
        <w:rPr>
          <w:rFonts w:ascii="ＭＳ ゴシック" w:eastAsia="ＭＳ ゴシック" w:hAnsi="ＭＳ ゴシック" w:hint="eastAsia"/>
          <w:sz w:val="22"/>
        </w:rPr>
        <w:t>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460D93" w:rsidRDefault="00D91DAE">
      <w:pPr>
        <w:widowControl/>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460D93" w:rsidRDefault="00D91DAE">
      <w:pPr>
        <w:widowControl/>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w:t>
      </w:r>
      <w:r w:rsidR="00D54265">
        <w:rPr>
          <w:rFonts w:ascii="ＭＳ ゴシック" w:eastAsia="ＭＳ ゴシック" w:hAnsi="ＭＳ ゴシック" w:hint="eastAsia"/>
          <w:sz w:val="22"/>
        </w:rPr>
        <w:t>（１）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D54265" w:rsidRPr="005A2AA6" w:rsidRDefault="00D54265" w:rsidP="00A84B61">
      <w:pPr>
        <w:rPr>
          <w:rFonts w:ascii="ＭＳ ゴシック" w:eastAsia="ＭＳ ゴシック" w:hAnsi="ＭＳ ゴシック"/>
        </w:rPr>
      </w:pPr>
    </w:p>
    <w:p w:rsidR="00A84B61"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D54265" w:rsidRPr="005A2AA6" w:rsidRDefault="00D54265"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w:t>
      </w:r>
      <w:r w:rsidR="00D54265">
        <w:rPr>
          <w:rFonts w:ascii="ＭＳ ゴシック" w:eastAsia="ＭＳ ゴシック" w:hAnsi="ＭＳ ゴシック" w:hint="eastAsia"/>
          <w:sz w:val="22"/>
        </w:rPr>
        <w:t>（２）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DF33FC">
        <w:rPr>
          <w:rFonts w:ascii="ＭＳ ゴシック" w:eastAsia="ＭＳ ゴシック" w:hAnsi="ＭＳ ゴシック" w:hint="eastAsia"/>
          <w:color w:val="000000" w:themeColor="text1"/>
          <w:sz w:val="24"/>
        </w:rPr>
        <w:t xml:space="preserve">　</w:t>
      </w:r>
      <w:r w:rsidR="00651B90" w:rsidRPr="00DF33FC">
        <w:rPr>
          <w:rFonts w:ascii="ＭＳ ゴシック" w:eastAsia="ＭＳ ゴシック" w:hAnsi="ＭＳ ゴシック" w:hint="eastAsia"/>
          <w:color w:val="000000" w:themeColor="text1"/>
          <w:sz w:val="24"/>
        </w:rPr>
        <w:t>平成２６年度補正</w:t>
      </w:r>
      <w:r w:rsidR="00E514F4" w:rsidRPr="00DF33FC">
        <w:rPr>
          <w:rFonts w:ascii="ＭＳ ゴシック" w:eastAsia="ＭＳ ゴシック" w:hAnsi="ＭＳ ゴシック" w:hint="eastAsia"/>
          <w:color w:val="000000" w:themeColor="text1"/>
          <w:sz w:val="24"/>
        </w:rPr>
        <w:t>ものづくり・商業・サービス革新</w:t>
      </w:r>
      <w:r w:rsidR="00EA0951" w:rsidRPr="00DF33FC">
        <w:rPr>
          <w:rFonts w:ascii="ＭＳ ゴシック" w:eastAsia="ＭＳ ゴシック" w:hAnsi="ＭＳ ゴシック" w:hint="eastAsia"/>
          <w:color w:val="000000" w:themeColor="text1"/>
          <w:sz w:val="24"/>
        </w:rPr>
        <w:t>補助金</w:t>
      </w:r>
      <w:r w:rsidR="00B32336" w:rsidRPr="00DF33FC">
        <w:rPr>
          <w:rFonts w:ascii="ＭＳ ゴシック" w:eastAsia="ＭＳ ゴシック" w:hAnsi="ＭＳ ゴシック" w:hint="eastAsia"/>
          <w:color w:val="000000" w:themeColor="text1"/>
          <w:sz w:val="24"/>
        </w:rPr>
        <w:t>に係る専門家（※又は技術指</w:t>
      </w:r>
      <w:r w:rsidR="00B32336" w:rsidRPr="005A2AA6">
        <w:rPr>
          <w:rFonts w:ascii="ＭＳ ゴシック" w:eastAsia="ＭＳ ゴシック" w:hAnsi="ＭＳ ゴシック" w:hint="eastAsia"/>
          <w:sz w:val="24"/>
        </w:rPr>
        <w:t>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w:t>
      </w:r>
      <w:r w:rsidR="00F81063">
        <w:rPr>
          <w:rFonts w:ascii="ＭＳ 明朝" w:eastAsia="ＭＳ 明朝" w:hAnsi="ＭＳ 明朝" w:hint="eastAsia"/>
          <w:sz w:val="16"/>
        </w:rPr>
        <w:t xml:space="preserve">　</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EA2FA7">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DF33FC" w:rsidTr="00B421E9">
        <w:trPr>
          <w:jc w:val="center"/>
        </w:trPr>
        <w:tc>
          <w:tcPr>
            <w:tcW w:w="9742" w:type="dxa"/>
          </w:tcPr>
          <w:p w:rsidR="00B421E9" w:rsidRPr="00DF33FC" w:rsidRDefault="00B421E9" w:rsidP="00B421E9">
            <w:pPr>
              <w:jc w:val="left"/>
              <w:rPr>
                <w:rFonts w:ascii="ＭＳ ゴシック" w:eastAsia="ＭＳ ゴシック" w:hAnsi="ＭＳ ゴシック"/>
                <w:color w:val="000000" w:themeColor="text1"/>
              </w:rPr>
            </w:pPr>
            <w:r w:rsidRPr="00DF33FC">
              <w:rPr>
                <w:rFonts w:ascii="ＭＳ ゴシック" w:eastAsia="ＭＳ ゴシック" w:hAnsi="ＭＳ ゴシック" w:hint="eastAsia"/>
                <w:color w:val="000000" w:themeColor="text1"/>
              </w:rPr>
              <w:t xml:space="preserve">　</w:t>
            </w:r>
            <w:r w:rsidR="00B32336" w:rsidRPr="00DF33FC">
              <w:rPr>
                <w:rFonts w:ascii="ＭＳ ゴシック" w:eastAsia="ＭＳ ゴシック" w:hAnsi="ＭＳ ゴシック" w:hint="eastAsia"/>
                <w:color w:val="000000" w:themeColor="text1"/>
              </w:rPr>
              <w:t>ご記</w:t>
            </w:r>
            <w:r w:rsidR="00926D94" w:rsidRPr="00DF33FC">
              <w:rPr>
                <w:rFonts w:ascii="ＭＳ ゴシック" w:eastAsia="ＭＳ ゴシック" w:hAnsi="ＭＳ ゴシック" w:hint="eastAsia"/>
                <w:color w:val="000000" w:themeColor="text1"/>
              </w:rPr>
              <w:t>入いただいたお名前、ご住所等の個人情報は、</w:t>
            </w:r>
            <w:r w:rsidR="00651B90" w:rsidRPr="00DF33FC">
              <w:rPr>
                <w:rFonts w:ascii="ＭＳ ゴシック" w:eastAsia="ＭＳ ゴシック" w:hAnsi="ＭＳ ゴシック" w:hint="eastAsia"/>
                <w:color w:val="000000" w:themeColor="text1"/>
              </w:rPr>
              <w:t>平成２６年度補正</w:t>
            </w:r>
            <w:r w:rsidR="00926D94" w:rsidRPr="00DF33FC">
              <w:rPr>
                <w:rFonts w:ascii="ＭＳ ゴシック" w:eastAsia="ＭＳ ゴシック" w:hAnsi="ＭＳ ゴシック" w:hint="eastAsia"/>
                <w:color w:val="000000" w:themeColor="text1"/>
              </w:rPr>
              <w:t>ものづくり・商業・サービス革新</w:t>
            </w:r>
            <w:r w:rsidR="00EA0951" w:rsidRPr="00DF33FC">
              <w:rPr>
                <w:rFonts w:ascii="ＭＳ ゴシック" w:eastAsia="ＭＳ ゴシック" w:hAnsi="ＭＳ ゴシック" w:hint="eastAsia"/>
                <w:color w:val="000000" w:themeColor="text1"/>
              </w:rPr>
              <w:t>補助金</w:t>
            </w:r>
            <w:r w:rsidR="00B32336" w:rsidRPr="00DF33FC">
              <w:rPr>
                <w:rFonts w:ascii="ＭＳ ゴシック" w:eastAsia="ＭＳ ゴシック" w:hAnsi="ＭＳ ゴシック" w:hint="eastAsia"/>
                <w:color w:val="000000" w:themeColor="text1"/>
              </w:rPr>
              <w:t>に係る謝金、旅費等の支払等一切の諸連絡等を行うために使用いたします。</w:t>
            </w:r>
          </w:p>
          <w:p w:rsidR="00B421E9" w:rsidRPr="00DF33FC" w:rsidRDefault="00B421E9" w:rsidP="00B421E9">
            <w:pPr>
              <w:jc w:val="left"/>
              <w:rPr>
                <w:rFonts w:ascii="ＭＳ ゴシック" w:eastAsia="ＭＳ ゴシック" w:hAnsi="ＭＳ ゴシック"/>
                <w:color w:val="000000" w:themeColor="text1"/>
              </w:rPr>
            </w:pPr>
            <w:r w:rsidRPr="00DF33FC">
              <w:rPr>
                <w:rFonts w:ascii="ＭＳ ゴシック" w:eastAsia="ＭＳ ゴシック" w:hAnsi="ＭＳ ゴシック" w:hint="eastAsia"/>
                <w:color w:val="000000" w:themeColor="text1"/>
              </w:rPr>
              <w:t xml:space="preserve">　</w:t>
            </w:r>
            <w:r w:rsidR="00B32336" w:rsidRPr="00DF33FC">
              <w:rPr>
                <w:rFonts w:ascii="ＭＳ ゴシック" w:eastAsia="ＭＳ ゴシック" w:hAnsi="ＭＳ ゴシック" w:hint="eastAsia"/>
                <w:color w:val="000000" w:themeColor="text1"/>
              </w:rPr>
              <w:t>なお、（補助事業者名）では、お預かりした個人情報を適切に管理してまいります</w:t>
            </w:r>
            <w:r w:rsidRPr="00DF33FC">
              <w:rPr>
                <w:rFonts w:ascii="ＭＳ ゴシック" w:eastAsia="ＭＳ ゴシック" w:hAnsi="ＭＳ ゴシック" w:hint="eastAsia"/>
                <w:color w:val="000000" w:themeColor="text1"/>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w:t>
            </w:r>
            <w:r w:rsidR="001F487E">
              <w:rPr>
                <w:rFonts w:ascii="ＭＳ ゴシック" w:eastAsia="ＭＳ ゴシック" w:hAnsi="ＭＳ ゴシック" w:hint="eastAsia"/>
              </w:rPr>
              <w:t xml:space="preserve">　</w:t>
            </w:r>
            <w:r w:rsidRPr="005A2AA6">
              <w:rPr>
                <w:rFonts w:ascii="ＭＳ ゴシック" w:eastAsia="ＭＳ ゴシック" w:hAnsi="ＭＳ ゴシック" w:hint="eastAsia"/>
              </w:rPr>
              <w:t>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w:t>
            </w:r>
            <w:r w:rsidR="001F487E">
              <w:rPr>
                <w:rFonts w:ascii="ＭＳ ゴシック" w:eastAsia="ＭＳ ゴシック" w:hAnsi="ＭＳ ゴシック" w:hint="eastAsia"/>
              </w:rPr>
              <w:t xml:space="preserve">　</w:t>
            </w:r>
            <w:r w:rsidRPr="005A2AA6">
              <w:rPr>
                <w:rFonts w:ascii="ＭＳ ゴシック" w:eastAsia="ＭＳ ゴシック" w:hAnsi="ＭＳ ゴシック" w:hint="eastAsia"/>
              </w:rPr>
              <w:t>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DF33FC" w:rsidTr="00461162">
        <w:trPr>
          <w:trHeight w:val="8050"/>
        </w:trPr>
        <w:tc>
          <w:tcPr>
            <w:tcW w:w="9771" w:type="dxa"/>
            <w:gridSpan w:val="2"/>
          </w:tcPr>
          <w:p w:rsidR="00932C6D" w:rsidRPr="00DF33FC" w:rsidRDefault="00932C6D" w:rsidP="00B421E9">
            <w:pPr>
              <w:rPr>
                <w:rFonts w:ascii="ＭＳ ゴシック" w:eastAsia="ＭＳ ゴシック" w:hAnsi="ＭＳ ゴシック"/>
                <w:color w:val="000000" w:themeColor="text1"/>
                <w:u w:val="single"/>
              </w:rPr>
            </w:pPr>
            <w:r w:rsidRPr="00DF33FC">
              <w:rPr>
                <w:rFonts w:ascii="ＭＳ ゴシック" w:eastAsia="ＭＳ ゴシック" w:hAnsi="ＭＳ ゴシック" w:hint="eastAsia"/>
                <w:color w:val="000000" w:themeColor="text1"/>
              </w:rPr>
              <w:t xml:space="preserve">　</w:t>
            </w:r>
            <w:r w:rsidRPr="00DF33FC">
              <w:rPr>
                <w:rFonts w:ascii="ＭＳ ゴシック" w:eastAsia="ＭＳ ゴシック" w:hAnsi="ＭＳ ゴシック" w:hint="eastAsia"/>
                <w:color w:val="000000" w:themeColor="text1"/>
                <w:u w:val="single"/>
              </w:rPr>
              <w:t>調査・指導事項と調査・指導の経過概要</w:t>
            </w:r>
          </w:p>
          <w:p w:rsidR="00932C6D" w:rsidRPr="00DF33FC" w:rsidRDefault="00932C6D" w:rsidP="00265959">
            <w:pPr>
              <w:spacing w:line="260" w:lineRule="exact"/>
              <w:rPr>
                <w:rFonts w:ascii="ＭＳ 明朝" w:eastAsia="ＭＳ 明朝" w:hAnsi="ＭＳ 明朝"/>
                <w:color w:val="000000" w:themeColor="text1"/>
                <w:sz w:val="16"/>
              </w:rPr>
            </w:pPr>
            <w:r w:rsidRPr="00DF33FC">
              <w:rPr>
                <w:rFonts w:ascii="ＭＳ 明朝" w:eastAsia="ＭＳ 明朝" w:hAnsi="ＭＳ 明朝" w:hint="eastAsia"/>
                <w:color w:val="000000" w:themeColor="text1"/>
                <w:sz w:val="16"/>
              </w:rPr>
              <w:t xml:space="preserve">　※　当日の資料を添付してください。</w:t>
            </w:r>
          </w:p>
          <w:p w:rsidR="00932C6D" w:rsidRPr="00DF33FC" w:rsidRDefault="00EA0951" w:rsidP="00265959">
            <w:pPr>
              <w:spacing w:line="260" w:lineRule="exact"/>
              <w:rPr>
                <w:rFonts w:ascii="ＭＳ 明朝" w:eastAsia="ＭＳ 明朝" w:hAnsi="ＭＳ 明朝"/>
                <w:color w:val="000000" w:themeColor="text1"/>
                <w:sz w:val="16"/>
              </w:rPr>
            </w:pPr>
            <w:r w:rsidRPr="00DF33FC">
              <w:rPr>
                <w:rFonts w:ascii="ＭＳ 明朝" w:eastAsia="ＭＳ 明朝" w:hAnsi="ＭＳ 明朝" w:hint="eastAsia"/>
                <w:color w:val="000000" w:themeColor="text1"/>
                <w:sz w:val="16"/>
              </w:rPr>
              <w:t xml:space="preserve">　※　専門家経費</w:t>
            </w:r>
            <w:r w:rsidR="00932C6D" w:rsidRPr="00DF33FC">
              <w:rPr>
                <w:rFonts w:ascii="ＭＳ 明朝" w:eastAsia="ＭＳ 明朝" w:hAnsi="ＭＳ 明朝" w:hint="eastAsia"/>
                <w:color w:val="000000" w:themeColor="text1"/>
                <w:sz w:val="16"/>
              </w:rPr>
              <w:t>（※又は技術導入費）支出日ごとに作成してください。</w:t>
            </w:r>
          </w:p>
          <w:p w:rsidR="00932C6D" w:rsidRPr="00DF33FC" w:rsidRDefault="00932C6D" w:rsidP="00B421E9">
            <w:pPr>
              <w:rPr>
                <w:rFonts w:ascii="ＭＳ ゴシック" w:eastAsia="ＭＳ ゴシック" w:hAnsi="ＭＳ ゴシック"/>
                <w:color w:val="000000" w:themeColor="text1"/>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DF33FC" w:rsidRDefault="005B510A" w:rsidP="00932C6D">
      <w:pPr>
        <w:rPr>
          <w:rFonts w:ascii="ＭＳ 明朝" w:eastAsia="ＭＳ 明朝" w:hAnsi="ＭＳ 明朝"/>
          <w:color w:val="000000" w:themeColor="text1"/>
          <w:sz w:val="20"/>
        </w:rPr>
      </w:pPr>
      <w:r w:rsidRPr="00DF33FC">
        <w:rPr>
          <w:rFonts w:ascii="ＭＳ ゴシック" w:eastAsia="ＭＳ ゴシック" w:hAnsi="ＭＳ ゴシック" w:hint="eastAsia"/>
          <w:color w:val="000000" w:themeColor="text1"/>
          <w:sz w:val="22"/>
        </w:rPr>
        <w:t>【旅費領収書】記載</w:t>
      </w:r>
      <w:r w:rsidR="000433D5" w:rsidRPr="00DF33FC">
        <w:rPr>
          <w:rFonts w:ascii="ＭＳ ゴシック" w:eastAsia="ＭＳ ゴシック" w:hAnsi="ＭＳ ゴシック" w:hint="eastAsia"/>
          <w:color w:val="000000" w:themeColor="text1"/>
          <w:sz w:val="22"/>
        </w:rPr>
        <w:t xml:space="preserve">例１　源泉徴収不要　　</w:t>
      </w:r>
      <w:r w:rsidR="00A664BC" w:rsidRPr="00DF33FC">
        <w:rPr>
          <w:rFonts w:ascii="ＭＳ 明朝" w:eastAsia="ＭＳ 明朝" w:hAnsi="ＭＳ 明朝" w:hint="eastAsia"/>
          <w:color w:val="000000" w:themeColor="text1"/>
          <w:sz w:val="20"/>
          <w:u w:val="single"/>
        </w:rPr>
        <w:t>専門家（法人払</w:t>
      </w:r>
      <w:r w:rsidR="000433D5" w:rsidRPr="00DF33FC">
        <w:rPr>
          <w:rFonts w:ascii="ＭＳ 明朝" w:eastAsia="ＭＳ 明朝" w:hAnsi="ＭＳ 明朝" w:hint="eastAsia"/>
          <w:color w:val="000000" w:themeColor="text1"/>
          <w:sz w:val="20"/>
          <w:u w:val="single"/>
        </w:rPr>
        <w:t>の場合）</w:t>
      </w:r>
      <w:r w:rsidR="00BC4723" w:rsidRPr="00DF33FC">
        <w:rPr>
          <w:rFonts w:ascii="ＭＳ 明朝" w:eastAsia="ＭＳ 明朝" w:hAnsi="ＭＳ 明朝" w:hint="eastAsia"/>
          <w:color w:val="000000" w:themeColor="text1"/>
          <w:sz w:val="20"/>
          <w:u w:val="single"/>
        </w:rPr>
        <w:t>経費</w:t>
      </w:r>
      <w:r w:rsidR="000433D5" w:rsidRPr="00DF33FC">
        <w:rPr>
          <w:rFonts w:ascii="ＭＳ 明朝" w:eastAsia="ＭＳ 明朝" w:hAnsi="ＭＳ 明朝" w:hint="eastAsia"/>
          <w:color w:val="000000" w:themeColor="text1"/>
          <w:sz w:val="20"/>
        </w:rPr>
        <w:t xml:space="preserve">　　※</w:t>
      </w:r>
      <w:r w:rsidR="00D54265" w:rsidRPr="00DF33FC">
        <w:rPr>
          <w:rFonts w:ascii="ＭＳ 明朝" w:eastAsia="ＭＳ 明朝" w:hAnsi="ＭＳ 明朝" w:hint="eastAsia"/>
          <w:color w:val="000000" w:themeColor="text1"/>
          <w:sz w:val="20"/>
        </w:rPr>
        <w:t xml:space="preserve">　</w:t>
      </w:r>
      <w:r w:rsidR="000433D5" w:rsidRPr="00DF33FC">
        <w:rPr>
          <w:rFonts w:ascii="ＭＳ 明朝" w:eastAsia="ＭＳ 明朝" w:hAnsi="ＭＳ 明朝" w:hint="eastAsia"/>
          <w:color w:val="000000" w:themeColor="text1"/>
          <w:sz w:val="20"/>
        </w:rPr>
        <w:t>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E514F4" w:rsidRDefault="00E514F4" w:rsidP="000433D5">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0433D5" w:rsidRPr="00E514F4">
              <w:rPr>
                <w:rFonts w:ascii="ＭＳ 明朝" w:eastAsia="ＭＳ 明朝" w:hAnsi="ＭＳ 明朝" w:hint="eastAsia"/>
                <w:color w:val="FF0000"/>
                <w:sz w:val="18"/>
                <w:szCs w:val="18"/>
              </w:rPr>
              <w:t>.12</w:t>
            </w:r>
            <w:r w:rsidR="00B32336"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4</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E514F4" w:rsidRDefault="00E514F4" w:rsidP="000433D5">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E91B72" w:rsidRPr="00E514F4">
              <w:rPr>
                <w:rFonts w:ascii="ＭＳ 明朝" w:eastAsia="ＭＳ 明朝" w:hAnsi="ＭＳ 明朝" w:hint="eastAsia"/>
                <w:color w:val="FF0000"/>
                <w:sz w:val="18"/>
                <w:szCs w:val="18"/>
              </w:rPr>
              <w:t>.12</w:t>
            </w:r>
            <w:r w:rsidR="00B32336"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5</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4A50B3" w:rsidP="00141885">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55" o:spid="_x0000_s1158"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54" o:spid="_x0000_s1157"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4A50B3" w:rsidP="0094140F">
            <w:pPr>
              <w:spacing w:line="300" w:lineRule="atLeast"/>
              <w:rPr>
                <w:rFonts w:ascii="ＭＳ 明朝" w:eastAsia="ＭＳ 明朝" w:hAnsi="ＭＳ 明朝"/>
                <w:szCs w:val="21"/>
              </w:rPr>
            </w:pPr>
            <w:r>
              <w:rPr>
                <w:rFonts w:ascii="ＭＳ 明朝" w:eastAsia="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15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4A50B3" w:rsidP="0094140F">
            <w:pPr>
              <w:spacing w:line="300" w:lineRule="atLeast"/>
              <w:rPr>
                <w:rFonts w:ascii="ＭＳ 明朝" w:eastAsia="ＭＳ 明朝" w:hAnsi="ＭＳ 明朝"/>
                <w:szCs w:val="21"/>
              </w:rPr>
            </w:pPr>
            <w:r>
              <w:rPr>
                <w:rFonts w:ascii="ＭＳ 明朝" w:eastAsia="ＭＳ 明朝" w:hAnsi="ＭＳ 明朝"/>
                <w:noProof/>
                <w:szCs w:val="21"/>
              </w:rPr>
              <w:pict>
                <v:shape id="AutoShape 145" o:spid="_x0000_s1155"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DF33FC" w:rsidRDefault="00141885" w:rsidP="00141885">
      <w:pPr>
        <w:rPr>
          <w:rFonts w:ascii="ＭＳ 明朝" w:eastAsia="ＭＳ 明朝" w:hAnsi="ＭＳ 明朝"/>
          <w:color w:val="000000" w:themeColor="text1"/>
          <w:sz w:val="20"/>
        </w:rPr>
      </w:pPr>
      <w:r w:rsidRPr="00DF33FC">
        <w:rPr>
          <w:rFonts w:ascii="ＭＳ ゴシック" w:eastAsia="ＭＳ ゴシック" w:hAnsi="ＭＳ ゴシック" w:hint="eastAsia"/>
          <w:color w:val="000000" w:themeColor="text1"/>
          <w:sz w:val="22"/>
        </w:rPr>
        <w:t xml:space="preserve">【旅費領収書】記載例２　源泉徴収不要　　</w:t>
      </w:r>
      <w:r w:rsidR="00A664BC" w:rsidRPr="00DF33FC">
        <w:rPr>
          <w:rFonts w:ascii="ＭＳ 明朝" w:eastAsia="ＭＳ 明朝" w:hAnsi="ＭＳ 明朝" w:hint="eastAsia"/>
          <w:color w:val="000000" w:themeColor="text1"/>
          <w:sz w:val="20"/>
          <w:u w:val="single"/>
        </w:rPr>
        <w:t>専門家（法人払</w:t>
      </w:r>
      <w:r w:rsidRPr="00DF33FC">
        <w:rPr>
          <w:rFonts w:ascii="ＭＳ 明朝" w:eastAsia="ＭＳ 明朝" w:hAnsi="ＭＳ 明朝" w:hint="eastAsia"/>
          <w:color w:val="000000" w:themeColor="text1"/>
          <w:sz w:val="20"/>
          <w:u w:val="single"/>
        </w:rPr>
        <w:t>の場合）</w:t>
      </w:r>
      <w:r w:rsidR="00BC4723" w:rsidRPr="00DF33FC">
        <w:rPr>
          <w:rFonts w:ascii="ＭＳ 明朝" w:eastAsia="ＭＳ 明朝" w:hAnsi="ＭＳ 明朝" w:hint="eastAsia"/>
          <w:color w:val="000000" w:themeColor="text1"/>
          <w:sz w:val="20"/>
          <w:u w:val="single"/>
        </w:rPr>
        <w:t>経費</w:t>
      </w:r>
      <w:r w:rsidRPr="00DF33FC">
        <w:rPr>
          <w:rFonts w:ascii="ＭＳ 明朝" w:eastAsia="ＭＳ 明朝" w:hAnsi="ＭＳ 明朝" w:hint="eastAsia"/>
          <w:color w:val="000000" w:themeColor="text1"/>
          <w:sz w:val="20"/>
        </w:rPr>
        <w:t xml:space="preserve">　　※</w:t>
      </w:r>
      <w:r w:rsidR="00D54265" w:rsidRPr="00DF33FC">
        <w:rPr>
          <w:rFonts w:ascii="ＭＳ 明朝" w:eastAsia="ＭＳ 明朝" w:hAnsi="ＭＳ 明朝" w:hint="eastAsia"/>
          <w:color w:val="000000" w:themeColor="text1"/>
          <w:sz w:val="20"/>
        </w:rPr>
        <w:t xml:space="preserve">　</w:t>
      </w:r>
      <w:r w:rsidRPr="00DF33FC">
        <w:rPr>
          <w:rFonts w:ascii="ＭＳ 明朝" w:eastAsia="ＭＳ 明朝" w:hAnsi="ＭＳ 明朝" w:hint="eastAsia"/>
          <w:color w:val="000000" w:themeColor="text1"/>
          <w:sz w:val="20"/>
        </w:rPr>
        <w:t>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E514F4" w:rsidRDefault="00E514F4" w:rsidP="00FA4098">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141885" w:rsidRPr="00E514F4">
              <w:rPr>
                <w:rFonts w:ascii="ＭＳ 明朝" w:eastAsia="ＭＳ 明朝" w:hAnsi="ＭＳ 明朝" w:hint="eastAsia"/>
                <w:color w:val="FF0000"/>
                <w:sz w:val="18"/>
                <w:szCs w:val="18"/>
              </w:rPr>
              <w:t>.12</w:t>
            </w:r>
            <w:r w:rsidR="00B32336"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4</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E514F4" w:rsidRDefault="00E514F4" w:rsidP="00FA4098">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141885" w:rsidRPr="00E514F4">
              <w:rPr>
                <w:rFonts w:ascii="ＭＳ 明朝" w:eastAsia="ＭＳ 明朝" w:hAnsi="ＭＳ 明朝" w:hint="eastAsia"/>
                <w:color w:val="FF0000"/>
                <w:sz w:val="18"/>
                <w:szCs w:val="18"/>
              </w:rPr>
              <w:t>.12</w:t>
            </w:r>
            <w:r w:rsidR="00B32336"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4A50B3" w:rsidP="00FA4098">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87" o:spid="_x0000_s1154"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86" o:spid="_x0000_s1153"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4A50B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4" o:spid="_x0000_s1152"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4A50B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5" o:spid="_x0000_s1151"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DF33FC" w:rsidRDefault="00141885" w:rsidP="00141885">
      <w:pPr>
        <w:rPr>
          <w:rFonts w:ascii="ＭＳ 明朝" w:eastAsia="ＭＳ 明朝" w:hAnsi="ＭＳ 明朝"/>
          <w:color w:val="000000" w:themeColor="text1"/>
          <w:sz w:val="20"/>
        </w:rPr>
      </w:pPr>
      <w:r w:rsidRPr="00DF33FC">
        <w:rPr>
          <w:rFonts w:ascii="ＭＳ ゴシック" w:eastAsia="ＭＳ ゴシック" w:hAnsi="ＭＳ ゴシック" w:hint="eastAsia"/>
          <w:color w:val="000000" w:themeColor="text1"/>
          <w:sz w:val="22"/>
        </w:rPr>
        <w:t xml:space="preserve">【旅費領収書】記載例３　源泉徴収必要　　</w:t>
      </w:r>
      <w:r w:rsidR="00BC4723" w:rsidRPr="00DF33FC">
        <w:rPr>
          <w:rFonts w:ascii="ＭＳ 明朝" w:eastAsia="ＭＳ 明朝" w:hAnsi="ＭＳ 明朝" w:hint="eastAsia"/>
          <w:color w:val="000000" w:themeColor="text1"/>
          <w:sz w:val="20"/>
          <w:u w:val="single"/>
        </w:rPr>
        <w:t>専門家経費</w:t>
      </w:r>
      <w:r w:rsidRPr="00DF33FC">
        <w:rPr>
          <w:rFonts w:ascii="ＭＳ 明朝" w:eastAsia="ＭＳ 明朝" w:hAnsi="ＭＳ 明朝" w:hint="eastAsia"/>
          <w:color w:val="000000" w:themeColor="text1"/>
          <w:sz w:val="20"/>
          <w:u w:val="single"/>
        </w:rPr>
        <w:t>を支出する場合の旅費</w:t>
      </w:r>
      <w:r w:rsidRPr="00DF33FC">
        <w:rPr>
          <w:rFonts w:ascii="ＭＳ 明朝" w:eastAsia="ＭＳ 明朝" w:hAnsi="ＭＳ 明朝" w:hint="eastAsia"/>
          <w:color w:val="000000" w:themeColor="text1"/>
          <w:sz w:val="20"/>
        </w:rPr>
        <w:t xml:space="preserve">　　※</w:t>
      </w:r>
      <w:r w:rsidR="00EF4424" w:rsidRPr="00DF33FC">
        <w:rPr>
          <w:rFonts w:ascii="ＭＳ 明朝" w:eastAsia="ＭＳ 明朝" w:hAnsi="ＭＳ 明朝" w:hint="eastAsia"/>
          <w:color w:val="000000" w:themeColor="text1"/>
          <w:sz w:val="20"/>
        </w:rPr>
        <w:t xml:space="preserve">　</w:t>
      </w:r>
      <w:r w:rsidRPr="00DF33FC">
        <w:rPr>
          <w:rFonts w:ascii="ＭＳ 明朝" w:eastAsia="ＭＳ 明朝" w:hAnsi="ＭＳ 明朝" w:hint="eastAsia"/>
          <w:color w:val="000000" w:themeColor="text1"/>
          <w:sz w:val="20"/>
        </w:rPr>
        <w:t>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E514F4" w:rsidRDefault="00E514F4" w:rsidP="00FA4098">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141885" w:rsidRPr="00E514F4">
              <w:rPr>
                <w:rFonts w:ascii="ＭＳ 明朝" w:eastAsia="ＭＳ 明朝" w:hAnsi="ＭＳ 明朝" w:hint="eastAsia"/>
                <w:color w:val="FF0000"/>
                <w:sz w:val="18"/>
                <w:szCs w:val="18"/>
              </w:rPr>
              <w:t>.12</w:t>
            </w:r>
            <w:r w:rsidR="004807D8"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4</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E514F4" w:rsidRDefault="00E514F4" w:rsidP="00FA4098">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141885" w:rsidRPr="00E514F4">
              <w:rPr>
                <w:rFonts w:ascii="ＭＳ 明朝" w:eastAsia="ＭＳ 明朝" w:hAnsi="ＭＳ 明朝" w:hint="eastAsia"/>
                <w:color w:val="FF0000"/>
                <w:sz w:val="18"/>
                <w:szCs w:val="18"/>
              </w:rPr>
              <w:t>.12</w:t>
            </w:r>
            <w:r w:rsidR="004807D8"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4A50B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w:pict>
                      <v:oval id="Oval 190" o:spid="_x0000_s1150"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1" o:spid="_x0000_s1149"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4A50B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8" o:spid="_x0000_s1148"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4A50B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9" o:spid="_x0000_s1147"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DF33FC" w:rsidRDefault="00226BD3" w:rsidP="00226BD3">
      <w:pPr>
        <w:rPr>
          <w:rFonts w:ascii="ＭＳ ゴシック" w:eastAsia="ＭＳ ゴシック" w:hAnsi="ＭＳ ゴシック"/>
          <w:color w:val="000000" w:themeColor="text1"/>
          <w:sz w:val="22"/>
        </w:rPr>
      </w:pPr>
      <w:r w:rsidRPr="00DF33FC">
        <w:rPr>
          <w:rFonts w:ascii="ＭＳ ゴシック" w:eastAsia="ＭＳ ゴシック" w:hAnsi="ＭＳ ゴシック" w:hint="eastAsia"/>
          <w:color w:val="000000" w:themeColor="text1"/>
          <w:sz w:val="22"/>
        </w:rPr>
        <w:lastRenderedPageBreak/>
        <w:t>＜参考様式１２＞</w:t>
      </w:r>
    </w:p>
    <w:p w:rsidR="00226BD3" w:rsidRPr="00DF33FC" w:rsidRDefault="00226BD3" w:rsidP="00226BD3">
      <w:pPr>
        <w:rPr>
          <w:rFonts w:ascii="ＭＳ 明朝" w:eastAsia="ＭＳ 明朝" w:hAnsi="ＭＳ 明朝"/>
          <w:color w:val="000000" w:themeColor="text1"/>
          <w:sz w:val="20"/>
        </w:rPr>
      </w:pPr>
      <w:r w:rsidRPr="00DF33FC">
        <w:rPr>
          <w:rFonts w:ascii="ＭＳ ゴシック" w:eastAsia="ＭＳ ゴシック" w:hAnsi="ＭＳ ゴシック" w:hint="eastAsia"/>
          <w:color w:val="000000" w:themeColor="text1"/>
          <w:sz w:val="22"/>
        </w:rPr>
        <w:t xml:space="preserve">【旅費領収書】記載例４　源泉徴収必要　　</w:t>
      </w:r>
      <w:r w:rsidR="00BC4723" w:rsidRPr="00DF33FC">
        <w:rPr>
          <w:rFonts w:ascii="ＭＳ 明朝" w:eastAsia="ＭＳ 明朝" w:hAnsi="ＭＳ 明朝" w:hint="eastAsia"/>
          <w:color w:val="000000" w:themeColor="text1"/>
          <w:sz w:val="20"/>
          <w:u w:val="single"/>
        </w:rPr>
        <w:t>専門家経費</w:t>
      </w:r>
      <w:r w:rsidRPr="00DF33FC">
        <w:rPr>
          <w:rFonts w:ascii="ＭＳ 明朝" w:eastAsia="ＭＳ 明朝" w:hAnsi="ＭＳ 明朝" w:hint="eastAsia"/>
          <w:color w:val="000000" w:themeColor="text1"/>
          <w:sz w:val="20"/>
          <w:u w:val="single"/>
        </w:rPr>
        <w:t>を支出する場合の旅費</w:t>
      </w:r>
      <w:r w:rsidRPr="00DF33FC">
        <w:rPr>
          <w:rFonts w:ascii="ＭＳ 明朝" w:eastAsia="ＭＳ 明朝" w:hAnsi="ＭＳ 明朝" w:hint="eastAsia"/>
          <w:color w:val="000000" w:themeColor="text1"/>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E514F4" w:rsidRDefault="004A50B3" w:rsidP="00FA4098">
            <w:pPr>
              <w:spacing w:line="300" w:lineRule="atLeast"/>
              <w:jc w:val="center"/>
              <w:rPr>
                <w:rFonts w:ascii="ＭＳ 明朝" w:eastAsia="ＭＳ 明朝" w:hAnsi="ＭＳ 明朝"/>
                <w:color w:val="FF0000"/>
                <w:sz w:val="18"/>
                <w:szCs w:val="18"/>
              </w:rPr>
            </w:pPr>
            <w:r>
              <w:rPr>
                <w:rFonts w:ascii="ＭＳ 明朝" w:eastAsia="ＭＳ 明朝" w:hAnsi="ＭＳ 明朝"/>
                <w:noProof/>
                <w:color w:val="FF0000"/>
                <w:sz w:val="18"/>
                <w:szCs w:val="18"/>
              </w:rPr>
              <w:pict>
                <v:oval id="Oval 202" o:spid="_x0000_s114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w:r>
            <w:r w:rsidR="00E514F4" w:rsidRPr="00E514F4">
              <w:rPr>
                <w:rFonts w:ascii="ＭＳ 明朝" w:eastAsia="ＭＳ 明朝" w:hAnsi="ＭＳ 明朝" w:hint="eastAsia"/>
                <w:color w:val="FF0000"/>
                <w:sz w:val="18"/>
                <w:szCs w:val="18"/>
              </w:rPr>
              <w:t>27</w:t>
            </w:r>
            <w:r w:rsidR="00226BD3" w:rsidRPr="00E514F4">
              <w:rPr>
                <w:rFonts w:ascii="ＭＳ 明朝" w:eastAsia="ＭＳ 明朝" w:hAnsi="ＭＳ 明朝" w:hint="eastAsia"/>
                <w:color w:val="FF0000"/>
                <w:sz w:val="18"/>
                <w:szCs w:val="18"/>
              </w:rPr>
              <w:t>.12</w:t>
            </w:r>
            <w:r w:rsidR="004B6AE6"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4</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4A50B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type id="_x0000_t32" coordsize="21600,21600" o:spt="32" o:oned="t" path="m,l21600,21600e" filled="f">
                  <v:path arrowok="t" fillok="f" o:connecttype="none"/>
                  <o:lock v:ext="edit" shapetype="t"/>
                </v:shapetype>
                <v:shape id="AutoShape 208" o:spid="_x0000_s1145"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E514F4" w:rsidRDefault="00A52B6B" w:rsidP="00FA4098">
            <w:pPr>
              <w:spacing w:line="300" w:lineRule="atLeast"/>
              <w:jc w:val="center"/>
              <w:rPr>
                <w:rFonts w:ascii="ＭＳ 明朝" w:eastAsia="ＭＳ 明朝" w:hAnsi="ＭＳ 明朝"/>
                <w:color w:val="FF0000"/>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E514F4" w:rsidRDefault="00E514F4" w:rsidP="00FA4098">
            <w:pPr>
              <w:spacing w:line="300" w:lineRule="atLeast"/>
              <w:jc w:val="center"/>
              <w:rPr>
                <w:rFonts w:ascii="ＭＳ 明朝" w:eastAsia="ＭＳ 明朝" w:hAnsi="ＭＳ 明朝"/>
                <w:color w:val="FF0000"/>
                <w:sz w:val="18"/>
                <w:szCs w:val="18"/>
              </w:rPr>
            </w:pPr>
            <w:r w:rsidRPr="00E514F4">
              <w:rPr>
                <w:rFonts w:ascii="ＭＳ 明朝" w:eastAsia="ＭＳ 明朝" w:hAnsi="ＭＳ 明朝" w:hint="eastAsia"/>
                <w:color w:val="FF0000"/>
                <w:sz w:val="18"/>
                <w:szCs w:val="18"/>
              </w:rPr>
              <w:t>27</w:t>
            </w:r>
            <w:r w:rsidR="00A52B6B" w:rsidRPr="00E514F4">
              <w:rPr>
                <w:rFonts w:ascii="ＭＳ 明朝" w:eastAsia="ＭＳ 明朝" w:hAnsi="ＭＳ 明朝" w:hint="eastAsia"/>
                <w:color w:val="FF0000"/>
                <w:sz w:val="18"/>
                <w:szCs w:val="18"/>
              </w:rPr>
              <w:t>.12</w:t>
            </w:r>
            <w:r w:rsidR="004B6AE6" w:rsidRPr="00E514F4">
              <w:rPr>
                <w:rFonts w:ascii="ＭＳ 明朝" w:eastAsia="ＭＳ 明朝" w:hAnsi="ＭＳ 明朝" w:hint="eastAsia"/>
                <w:color w:val="FF0000"/>
                <w:sz w:val="18"/>
                <w:szCs w:val="18"/>
              </w:rPr>
              <w:t>.</w:t>
            </w:r>
            <w:r w:rsidR="00EA0951">
              <w:rPr>
                <w:rFonts w:ascii="ＭＳ 明朝" w:eastAsia="ＭＳ 明朝" w:hAnsi="ＭＳ 明朝" w:hint="eastAsia"/>
                <w:color w:val="FF0000"/>
                <w:sz w:val="18"/>
                <w:szCs w:val="18"/>
              </w:rPr>
              <w:t>5</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4A50B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4" o:spid="_x0000_s1144"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w:r>
            <w:r>
              <w:rPr>
                <w:rFonts w:ascii="ＭＳ 明朝" w:eastAsia="ＭＳ 明朝" w:hAnsi="ＭＳ 明朝"/>
                <w:noProof/>
                <w:sz w:val="18"/>
                <w:szCs w:val="18"/>
              </w:rPr>
              <w:pict>
                <v:oval id="Oval 203" o:spid="_x0000_s1143"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8"/>
                <w:szCs w:val="18"/>
              </w:rPr>
              <w:pict>
                <v:oval id="Oval 201" o:spid="_x0000_s1142"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4A50B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9" o:spid="_x0000_s1141"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4A50B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5" o:spid="_x0000_s1140" type="#_x0000_t32" style="position:absolute;left:0;text-align:left;margin-left:3.2pt;margin-top:8.7pt;width:48.2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4A50B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w:pict>
                <v:shape id="AutoShape 206" o:spid="_x0000_s1139" type="#_x0000_t32" style="position:absolute;left:0;text-align:left;margin-left:19.75pt;margin-top:4.05pt;width:0;height:19.85pt;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4A50B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w:pict>
                      <v:oval id="Oval 200" o:spid="_x0000_s1138"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9" o:spid="_x0000_s1137"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4A50B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7" o:spid="_x0000_s113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4A50B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8" o:spid="_x0000_s1135"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4A50B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0" o:spid="_x0000_s1134"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4A50B3"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1" o:spid="_x0000_s1133"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w:t>
      </w:r>
      <w:r w:rsidR="001F487E">
        <w:rPr>
          <w:rFonts w:ascii="ＭＳ 明朝" w:eastAsia="ＭＳ 明朝" w:hAnsi="ＭＳ 明朝" w:hint="eastAsia"/>
          <w:sz w:val="16"/>
        </w:rPr>
        <w:t>の者</w:t>
      </w:r>
      <w:r w:rsidRPr="005A2AA6">
        <w:rPr>
          <w:rFonts w:ascii="ＭＳ 明朝" w:eastAsia="ＭＳ 明朝" w:hAnsi="ＭＳ 明朝" w:hint="eastAsia"/>
          <w:sz w:val="16"/>
        </w:rPr>
        <w:t>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w:t>
      </w:r>
      <w:r w:rsidR="00731295">
        <w:rPr>
          <w:rFonts w:ascii="ＭＳ 明朝" w:eastAsia="ＭＳ 明朝" w:hAnsi="ＭＳ 明朝" w:hint="eastAsia"/>
          <w:sz w:val="16"/>
        </w:rPr>
        <w:t>（本人の記名があるもの）</w:t>
      </w:r>
      <w:r w:rsidRPr="005A2AA6">
        <w:rPr>
          <w:rFonts w:ascii="ＭＳ 明朝" w:eastAsia="ＭＳ 明朝" w:hAnsi="ＭＳ 明朝" w:hint="eastAsia"/>
          <w:sz w:val="16"/>
        </w:rPr>
        <w:t>を添付することでも</w:t>
      </w:r>
      <w:r w:rsidR="00731295">
        <w:rPr>
          <w:rFonts w:ascii="ＭＳ 明朝" w:eastAsia="ＭＳ 明朝" w:hAnsi="ＭＳ 明朝" w:hint="eastAsia"/>
          <w:sz w:val="16"/>
        </w:rPr>
        <w:t>補助対象とします</w:t>
      </w:r>
      <w:r w:rsidRPr="005A2AA6">
        <w:rPr>
          <w:rFonts w:ascii="ＭＳ 明朝" w:eastAsia="ＭＳ 明朝" w:hAnsi="ＭＳ 明朝" w:hint="eastAsia"/>
          <w:sz w:val="16"/>
        </w:rPr>
        <w:t>。</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CD449D" w:rsidRDefault="00847334" w:rsidP="00093E3C">
      <w:pPr>
        <w:ind w:left="444" w:hangingChars="200" w:hanging="444"/>
        <w:jc w:val="left"/>
        <w:rPr>
          <w:rFonts w:ascii="ＭＳ ゴシック" w:eastAsia="ＭＳ ゴシック" w:hAnsi="ＭＳ ゴシック"/>
          <w:sz w:val="22"/>
        </w:rPr>
      </w:pPr>
      <w:r w:rsidRPr="00CD449D">
        <w:rPr>
          <w:rFonts w:ascii="ＭＳ ゴシック" w:eastAsia="ＭＳ ゴシック" w:hAnsi="ＭＳ ゴシック" w:hint="eastAsia"/>
          <w:sz w:val="22"/>
        </w:rPr>
        <w:lastRenderedPageBreak/>
        <w:t>＜参考様式１４</w:t>
      </w:r>
      <w:r w:rsidR="00CD449D" w:rsidRPr="00CD449D">
        <w:rPr>
          <w:rFonts w:ascii="ＭＳ ゴシック" w:eastAsia="ＭＳ ゴシック" w:hAnsi="ＭＳ ゴシック" w:hint="eastAsia"/>
          <w:sz w:val="22"/>
        </w:rPr>
        <w:t>：</w:t>
      </w:r>
      <w:r w:rsidRPr="00CD449D">
        <w:rPr>
          <w:rFonts w:ascii="ＭＳ ゴシック" w:eastAsia="ＭＳ ゴシック" w:hAnsi="ＭＳ ゴシック" w:hint="eastAsia"/>
          <w:sz w:val="22"/>
        </w:rPr>
        <w:t>現金支払の場合</w:t>
      </w:r>
      <w:r w:rsidR="00CD449D" w:rsidRPr="00CD449D">
        <w:rPr>
          <w:rFonts w:ascii="ＭＳ ゴシック" w:eastAsia="ＭＳ ゴシック" w:hAnsi="ＭＳ ゴシック" w:hint="eastAsia"/>
          <w:sz w:val="22"/>
        </w:rPr>
        <w:t>の記載例＞</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w:t>
      </w:r>
      <w:r w:rsidR="00731295">
        <w:rPr>
          <w:rFonts w:ascii="ＭＳ 明朝" w:eastAsia="ＭＳ 明朝" w:hAnsi="ＭＳ 明朝" w:hint="eastAsia"/>
          <w:sz w:val="16"/>
        </w:rPr>
        <w:t>振込</w:t>
      </w:r>
      <w:r w:rsidRPr="005A2AA6">
        <w:rPr>
          <w:rFonts w:ascii="ＭＳ 明朝" w:eastAsia="ＭＳ 明朝" w:hAnsi="ＭＳ 明朝" w:hint="eastAsia"/>
          <w:sz w:val="16"/>
        </w:rPr>
        <w:t>明細</w:t>
      </w:r>
      <w:r w:rsidR="00731295">
        <w:rPr>
          <w:rFonts w:ascii="ＭＳ 明朝" w:eastAsia="ＭＳ 明朝" w:hAnsi="ＭＳ 明朝" w:hint="eastAsia"/>
          <w:sz w:val="16"/>
        </w:rPr>
        <w:t>書を証拠書類とすることができる。</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DF33FC" w:rsidRDefault="00EF4424" w:rsidP="00D92E84">
            <w:pPr>
              <w:jc w:val="left"/>
              <w:rPr>
                <w:rFonts w:ascii="ＭＳ ゴシック" w:eastAsia="ＭＳ ゴシック" w:hAnsi="ＭＳ ゴシック"/>
                <w:color w:val="000000" w:themeColor="text1"/>
                <w:sz w:val="20"/>
                <w:szCs w:val="20"/>
              </w:rPr>
            </w:pPr>
            <w:r w:rsidRPr="00DF33FC">
              <w:rPr>
                <w:rFonts w:ascii="ＭＳ ゴシック" w:eastAsia="ＭＳ ゴシック" w:hAnsi="ＭＳ ゴシック" w:hint="eastAsia"/>
                <w:color w:val="000000" w:themeColor="text1"/>
                <w:sz w:val="20"/>
                <w:szCs w:val="20"/>
              </w:rPr>
              <w:t>平成２６年度補正</w:t>
            </w:r>
            <w:r w:rsidR="00E514F4" w:rsidRPr="00DF33FC">
              <w:rPr>
                <w:rFonts w:ascii="ＭＳ ゴシック" w:eastAsia="ＭＳ ゴシック" w:hAnsi="ＭＳ ゴシック" w:hint="eastAsia"/>
                <w:color w:val="000000" w:themeColor="text1"/>
                <w:sz w:val="20"/>
                <w:szCs w:val="20"/>
              </w:rPr>
              <w:t>ものづくり・商業・サービス革新補助金</w:t>
            </w:r>
            <w:r w:rsidR="00847334" w:rsidRPr="00DF33FC">
              <w:rPr>
                <w:rFonts w:ascii="ＭＳ ゴシック" w:eastAsia="ＭＳ ゴシック" w:hAnsi="ＭＳ ゴシック" w:hint="eastAsia"/>
                <w:color w:val="000000" w:themeColor="text1"/>
                <w:sz w:val="20"/>
                <w:szCs w:val="20"/>
              </w:rPr>
              <w:t>に係る専門家</w:t>
            </w:r>
            <w:r w:rsidR="002671F6" w:rsidRPr="00DF33FC">
              <w:rPr>
                <w:rFonts w:ascii="ＭＳ ゴシック" w:eastAsia="ＭＳ ゴシック" w:hAnsi="ＭＳ ゴシック" w:hint="eastAsia"/>
                <w:color w:val="000000" w:themeColor="text1"/>
                <w:sz w:val="20"/>
                <w:szCs w:val="20"/>
              </w:rPr>
              <w:t>経費</w:t>
            </w:r>
            <w:r w:rsidR="00EA0951" w:rsidRPr="00DF33FC">
              <w:rPr>
                <w:rFonts w:ascii="ＭＳ ゴシック" w:eastAsia="ＭＳ ゴシック" w:hAnsi="ＭＳ ゴシック" w:hint="eastAsia"/>
                <w:color w:val="000000" w:themeColor="text1"/>
                <w:sz w:val="20"/>
                <w:szCs w:val="20"/>
              </w:rPr>
              <w:t>（謝金）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6B056F" w:rsidRDefault="00C63B2A" w:rsidP="00C63B2A">
      <w:pPr>
        <w:ind w:left="666" w:hangingChars="300" w:hanging="666"/>
        <w:jc w:val="left"/>
        <w:rPr>
          <w:rFonts w:ascii="ＭＳ ゴシック" w:eastAsia="ＭＳ ゴシック" w:hAnsi="ＭＳ ゴシック"/>
          <w:color w:val="000000" w:themeColor="text1"/>
          <w:sz w:val="22"/>
        </w:rPr>
      </w:pPr>
      <w:r w:rsidRPr="006B056F">
        <w:rPr>
          <w:rFonts w:ascii="ＭＳ ゴシック" w:eastAsia="ＭＳ ゴシック" w:hAnsi="ＭＳ ゴシック" w:hint="eastAsia"/>
          <w:color w:val="000000" w:themeColor="text1"/>
          <w:sz w:val="22"/>
        </w:rPr>
        <w:t xml:space="preserve">　　　　</w:t>
      </w:r>
      <w:r w:rsidR="00EA0951" w:rsidRPr="006B056F">
        <w:rPr>
          <w:rFonts w:ascii="ＭＳ ゴシック" w:eastAsia="ＭＳ ゴシック" w:hAnsi="ＭＳ ゴシック" w:hint="eastAsia"/>
          <w:color w:val="000000" w:themeColor="text1"/>
          <w:sz w:val="22"/>
        </w:rPr>
        <w:t>甲が実施する「</w:t>
      </w:r>
      <w:r w:rsidR="00651B90" w:rsidRPr="006B056F">
        <w:rPr>
          <w:rFonts w:ascii="ＭＳ ゴシック" w:eastAsia="ＭＳ ゴシック" w:hAnsi="ＭＳ ゴシック" w:hint="eastAsia"/>
          <w:color w:val="000000" w:themeColor="text1"/>
          <w:sz w:val="22"/>
        </w:rPr>
        <w:t>平成２６年度補正</w:t>
      </w:r>
      <w:r w:rsidR="00EA0951" w:rsidRPr="006B056F">
        <w:rPr>
          <w:rFonts w:ascii="ＭＳ ゴシック" w:eastAsia="ＭＳ ゴシック" w:hAnsi="ＭＳ ゴシック" w:hint="eastAsia"/>
          <w:color w:val="000000" w:themeColor="text1"/>
          <w:sz w:val="22"/>
        </w:rPr>
        <w:t>ものづくり・商業・サービス革新補助金</w:t>
      </w:r>
      <w:r w:rsidR="005150EF" w:rsidRPr="006B056F">
        <w:rPr>
          <w:rFonts w:ascii="ＭＳ ゴシック" w:eastAsia="ＭＳ ゴシック" w:hAnsi="ＭＳ ゴシック" w:hint="eastAsia"/>
          <w:color w:val="000000" w:themeColor="text1"/>
          <w:sz w:val="22"/>
        </w:rPr>
        <w:t>」に関する○○○○○○業務</w:t>
      </w:r>
    </w:p>
    <w:p w:rsidR="00C63B2A" w:rsidRPr="006B056F" w:rsidRDefault="00C63B2A" w:rsidP="00C63B2A">
      <w:pPr>
        <w:ind w:left="666" w:hangingChars="300" w:hanging="666"/>
        <w:jc w:val="left"/>
        <w:rPr>
          <w:rFonts w:ascii="ＭＳ ゴシック" w:eastAsia="ＭＳ ゴシック" w:hAnsi="ＭＳ ゴシック"/>
          <w:color w:val="000000" w:themeColor="text1"/>
          <w:sz w:val="22"/>
        </w:rPr>
      </w:pPr>
    </w:p>
    <w:p w:rsidR="005A2AA6" w:rsidRPr="006B056F" w:rsidRDefault="005150EF" w:rsidP="005A2AA6">
      <w:pPr>
        <w:ind w:left="666" w:hangingChars="300" w:hanging="666"/>
        <w:jc w:val="left"/>
        <w:rPr>
          <w:rFonts w:ascii="ＭＳ ゴシック" w:eastAsia="ＭＳ ゴシック" w:hAnsi="ＭＳ ゴシック"/>
          <w:color w:val="000000" w:themeColor="text1"/>
          <w:sz w:val="22"/>
        </w:rPr>
      </w:pPr>
      <w:r w:rsidRPr="006B056F">
        <w:rPr>
          <w:rFonts w:ascii="ＭＳ ゴシック" w:eastAsia="ＭＳ ゴシック" w:hAnsi="ＭＳ ゴシック" w:hint="eastAsia"/>
          <w:color w:val="000000" w:themeColor="text1"/>
          <w:sz w:val="22"/>
        </w:rPr>
        <w:t>第２条  甲が乙に委嘱する期間は、次の通りとする</w:t>
      </w:r>
      <w:r w:rsidR="00C63B2A" w:rsidRPr="006B056F">
        <w:rPr>
          <w:rFonts w:ascii="ＭＳ ゴシック" w:eastAsia="ＭＳ ゴシック" w:hAnsi="ＭＳ ゴシック" w:hint="eastAsia"/>
          <w:color w:val="000000" w:themeColor="text1"/>
          <w:sz w:val="22"/>
        </w:rPr>
        <w:t>。</w:t>
      </w:r>
    </w:p>
    <w:p w:rsidR="005A2AA6" w:rsidRPr="006B056F" w:rsidRDefault="00C63B2A" w:rsidP="005A2AA6">
      <w:pPr>
        <w:ind w:firstLineChars="400" w:firstLine="888"/>
        <w:jc w:val="left"/>
        <w:rPr>
          <w:rFonts w:ascii="ＭＳ ゴシック" w:eastAsia="ＭＳ ゴシック" w:hAnsi="ＭＳ ゴシック"/>
          <w:color w:val="000000" w:themeColor="text1"/>
          <w:sz w:val="22"/>
        </w:rPr>
      </w:pPr>
      <w:r w:rsidRPr="006B056F">
        <w:rPr>
          <w:rFonts w:ascii="ＭＳ ゴシック" w:eastAsia="ＭＳ ゴシック" w:hAnsi="ＭＳ ゴシック" w:hint="eastAsia"/>
          <w:color w:val="000000" w:themeColor="text1"/>
          <w:sz w:val="22"/>
        </w:rPr>
        <w:t>平成　　年　　月　　日　～　平成　　年　　月　　日</w:t>
      </w:r>
    </w:p>
    <w:p w:rsidR="005A2AA6" w:rsidRPr="006B056F" w:rsidRDefault="005A2AA6" w:rsidP="005A2AA6">
      <w:pPr>
        <w:ind w:firstLineChars="1000" w:firstLine="1120"/>
        <w:jc w:val="left"/>
        <w:rPr>
          <w:rFonts w:ascii="ＭＳ ゴシック" w:eastAsia="ＭＳ ゴシック" w:hAnsi="ＭＳ ゴシック"/>
          <w:color w:val="000000" w:themeColor="text1"/>
          <w:kern w:val="0"/>
          <w:sz w:val="22"/>
        </w:rPr>
      </w:pPr>
      <w:r w:rsidRPr="006B056F">
        <w:rPr>
          <w:rFonts w:ascii="ＭＳ ゴシック" w:eastAsia="ＭＳ ゴシック" w:hAnsi="ＭＳ ゴシック" w:hint="eastAsia"/>
          <w:color w:val="000000" w:themeColor="text1"/>
          <w:w w:val="50"/>
          <w:kern w:val="0"/>
          <w:sz w:val="22"/>
          <w:fitText w:val="888" w:id="678136576"/>
        </w:rPr>
        <w:t>始業・終業の時</w:t>
      </w:r>
      <w:r w:rsidRPr="006B056F">
        <w:rPr>
          <w:rFonts w:ascii="ＭＳ ゴシック" w:eastAsia="ＭＳ ゴシック" w:hAnsi="ＭＳ ゴシック" w:hint="eastAsia"/>
          <w:color w:val="000000" w:themeColor="text1"/>
          <w:spacing w:val="3"/>
          <w:w w:val="50"/>
          <w:kern w:val="0"/>
          <w:sz w:val="22"/>
          <w:fitText w:val="888" w:id="678136576"/>
        </w:rPr>
        <w:t>間</w:t>
      </w:r>
      <w:r w:rsidRPr="006B056F">
        <w:rPr>
          <w:rFonts w:ascii="ＭＳ ゴシック" w:eastAsia="ＭＳ ゴシック" w:hAnsi="ＭＳ ゴシック" w:hint="eastAsia"/>
          <w:color w:val="000000" w:themeColor="text1"/>
          <w:kern w:val="0"/>
          <w:sz w:val="22"/>
        </w:rPr>
        <w:t>：　　時　　分　～　　時　　分</w:t>
      </w:r>
    </w:p>
    <w:p w:rsidR="005A2AA6" w:rsidRPr="006B056F" w:rsidRDefault="005A2AA6" w:rsidP="005A2AA6">
      <w:pPr>
        <w:jc w:val="left"/>
        <w:rPr>
          <w:rFonts w:ascii="ＭＳ ゴシック" w:eastAsia="ＭＳ ゴシック" w:hAnsi="ＭＳ ゴシック"/>
          <w:color w:val="000000" w:themeColor="text1"/>
          <w:sz w:val="22"/>
        </w:rPr>
      </w:pPr>
      <w:r w:rsidRPr="006B056F">
        <w:rPr>
          <w:rFonts w:ascii="ＭＳ ゴシック" w:eastAsia="ＭＳ ゴシック" w:hAnsi="ＭＳ ゴシック" w:hint="eastAsia"/>
          <w:color w:val="000000" w:themeColor="text1"/>
          <w:kern w:val="0"/>
          <w:sz w:val="22"/>
        </w:rPr>
        <w:t xml:space="preserve">　　　　　休憩時間：　　時　　分　～　　時　　分</w:t>
      </w:r>
    </w:p>
    <w:p w:rsidR="005A2AA6" w:rsidRPr="006B056F" w:rsidRDefault="005A2AA6" w:rsidP="00C63B2A">
      <w:pPr>
        <w:ind w:left="666" w:hangingChars="300" w:hanging="666"/>
        <w:jc w:val="left"/>
        <w:rPr>
          <w:rFonts w:ascii="ＭＳ ゴシック" w:eastAsia="ＭＳ ゴシック" w:hAnsi="ＭＳ ゴシック"/>
          <w:color w:val="000000" w:themeColor="text1"/>
          <w:sz w:val="22"/>
        </w:rPr>
      </w:pPr>
    </w:p>
    <w:p w:rsidR="00C63B2A" w:rsidRPr="006B056F" w:rsidRDefault="00C63B2A" w:rsidP="00C63B2A">
      <w:pPr>
        <w:ind w:left="666" w:hangingChars="300" w:hanging="666"/>
        <w:jc w:val="left"/>
        <w:rPr>
          <w:rFonts w:ascii="ＭＳ ゴシック" w:eastAsia="ＭＳ ゴシック" w:hAnsi="ＭＳ ゴシック"/>
          <w:color w:val="000000" w:themeColor="text1"/>
          <w:sz w:val="22"/>
        </w:rPr>
      </w:pPr>
    </w:p>
    <w:p w:rsidR="00C63B2A" w:rsidRPr="006B056F" w:rsidRDefault="005150EF" w:rsidP="005150EF">
      <w:pPr>
        <w:ind w:left="666" w:hangingChars="300" w:hanging="666"/>
        <w:jc w:val="left"/>
        <w:rPr>
          <w:rFonts w:ascii="ＭＳ ゴシック" w:eastAsia="ＭＳ ゴシック" w:hAnsi="ＭＳ ゴシック"/>
          <w:color w:val="000000" w:themeColor="text1"/>
          <w:sz w:val="22"/>
        </w:rPr>
      </w:pPr>
      <w:r w:rsidRPr="006B056F">
        <w:rPr>
          <w:rFonts w:ascii="ＭＳ ゴシック" w:eastAsia="ＭＳ ゴシック" w:hAnsi="ＭＳ ゴシック" w:hint="eastAsia"/>
          <w:color w:val="000000" w:themeColor="text1"/>
          <w:sz w:val="22"/>
        </w:rPr>
        <w:t>第３条　乙の嘱託料は次のとおりとする</w:t>
      </w:r>
      <w:r w:rsidR="00C63B2A" w:rsidRPr="006B056F">
        <w:rPr>
          <w:rFonts w:ascii="ＭＳ ゴシック" w:eastAsia="ＭＳ ゴシック" w:hAnsi="ＭＳ ゴシック" w:hint="eastAsia"/>
          <w:color w:val="000000" w:themeColor="text1"/>
          <w:sz w:val="22"/>
        </w:rPr>
        <w:t>。</w:t>
      </w:r>
    </w:p>
    <w:p w:rsidR="00C63B2A" w:rsidRPr="006B056F" w:rsidRDefault="005150EF" w:rsidP="005150EF">
      <w:pPr>
        <w:ind w:left="666" w:hangingChars="300" w:hanging="666"/>
        <w:jc w:val="left"/>
        <w:rPr>
          <w:rFonts w:ascii="ＭＳ ゴシック" w:eastAsia="ＭＳ ゴシック" w:hAnsi="ＭＳ ゴシック"/>
          <w:color w:val="000000" w:themeColor="text1"/>
          <w:sz w:val="22"/>
        </w:rPr>
      </w:pPr>
      <w:r w:rsidRPr="006B056F">
        <w:rPr>
          <w:rFonts w:ascii="ＭＳ ゴシック" w:eastAsia="ＭＳ ゴシック" w:hAnsi="ＭＳ ゴシック" w:hint="eastAsia"/>
          <w:color w:val="000000" w:themeColor="text1"/>
          <w:sz w:val="22"/>
        </w:rPr>
        <w:t>（１）１時間当たり○○○○円。ただし、１日当たり○○○○円を限度とする</w:t>
      </w:r>
      <w:r w:rsidR="00C63B2A" w:rsidRPr="006B056F">
        <w:rPr>
          <w:rFonts w:ascii="ＭＳ ゴシック" w:eastAsia="ＭＳ ゴシック" w:hAnsi="ＭＳ ゴシック" w:hint="eastAsia"/>
          <w:color w:val="000000" w:themeColor="text1"/>
          <w:sz w:val="22"/>
        </w:rPr>
        <w:t>。</w:t>
      </w:r>
    </w:p>
    <w:p w:rsidR="00C63B2A" w:rsidRPr="006B056F" w:rsidRDefault="005150EF" w:rsidP="005150EF">
      <w:pPr>
        <w:ind w:left="666" w:hangingChars="300" w:hanging="666"/>
        <w:jc w:val="left"/>
        <w:rPr>
          <w:rFonts w:ascii="ＭＳ ゴシック" w:eastAsia="ＭＳ ゴシック" w:hAnsi="ＭＳ ゴシック"/>
          <w:color w:val="000000" w:themeColor="text1"/>
          <w:sz w:val="22"/>
        </w:rPr>
      </w:pPr>
      <w:r w:rsidRPr="006B056F">
        <w:rPr>
          <w:rFonts w:ascii="ＭＳ ゴシック" w:eastAsia="ＭＳ ゴシック" w:hAnsi="ＭＳ ゴシック" w:hint="eastAsia"/>
          <w:color w:val="000000" w:themeColor="text1"/>
          <w:sz w:val="22"/>
        </w:rPr>
        <w:t>（２）賞与、時間外手当、退職金は支給しない</w:t>
      </w:r>
      <w:r w:rsidR="00C63B2A" w:rsidRPr="006B056F">
        <w:rPr>
          <w:rFonts w:ascii="ＭＳ ゴシック" w:eastAsia="ＭＳ ゴシック" w:hAnsi="ＭＳ ゴシック" w:hint="eastAsia"/>
          <w:color w:val="000000" w:themeColor="text1"/>
          <w:sz w:val="22"/>
        </w:rPr>
        <w:t>。</w:t>
      </w:r>
    </w:p>
    <w:p w:rsidR="00C63B2A" w:rsidRPr="006B056F" w:rsidRDefault="00C63B2A" w:rsidP="00C63B2A">
      <w:pPr>
        <w:ind w:left="666" w:hangingChars="300" w:hanging="666"/>
        <w:jc w:val="left"/>
        <w:rPr>
          <w:rFonts w:ascii="ＭＳ ゴシック" w:eastAsia="ＭＳ ゴシック" w:hAnsi="ＭＳ ゴシック"/>
          <w:color w:val="000000" w:themeColor="text1"/>
          <w:sz w:val="22"/>
        </w:rPr>
      </w:pPr>
    </w:p>
    <w:p w:rsidR="00C63B2A" w:rsidRPr="006B056F" w:rsidRDefault="005150EF" w:rsidP="005150EF">
      <w:pPr>
        <w:ind w:left="222" w:hangingChars="100" w:hanging="222"/>
        <w:jc w:val="left"/>
        <w:rPr>
          <w:rFonts w:ascii="ＭＳ ゴシック" w:eastAsia="ＭＳ ゴシック" w:hAnsi="ＭＳ ゴシック"/>
          <w:color w:val="000000" w:themeColor="text1"/>
          <w:sz w:val="22"/>
        </w:rPr>
      </w:pPr>
      <w:r w:rsidRPr="006B056F">
        <w:rPr>
          <w:rFonts w:ascii="ＭＳ ゴシック" w:eastAsia="ＭＳ ゴシック" w:hAnsi="ＭＳ ゴシック" w:hint="eastAsia"/>
          <w:color w:val="000000" w:themeColor="text1"/>
          <w:sz w:val="22"/>
        </w:rPr>
        <w:t>第４条　甲は、乙に対し</w:t>
      </w:r>
      <w:r w:rsidR="00E514F4" w:rsidRPr="006B056F">
        <w:rPr>
          <w:rFonts w:ascii="ＭＳ ゴシック" w:eastAsia="ＭＳ ゴシック" w:hAnsi="ＭＳ ゴシック" w:hint="eastAsia"/>
          <w:color w:val="000000" w:themeColor="text1"/>
          <w:sz w:val="22"/>
        </w:rPr>
        <w:t>、毎月末日に「</w:t>
      </w:r>
      <w:r w:rsidR="00651B90" w:rsidRPr="006B056F">
        <w:rPr>
          <w:rFonts w:ascii="ＭＳ ゴシック" w:eastAsia="ＭＳ ゴシック" w:hAnsi="ＭＳ ゴシック" w:hint="eastAsia"/>
          <w:color w:val="000000" w:themeColor="text1"/>
          <w:sz w:val="22"/>
        </w:rPr>
        <w:t>平成２６年度補正</w:t>
      </w:r>
      <w:r w:rsidR="00E514F4" w:rsidRPr="006B056F">
        <w:rPr>
          <w:rFonts w:ascii="ＭＳ ゴシック" w:eastAsia="ＭＳ ゴシック" w:hAnsi="ＭＳ ゴシック" w:hint="eastAsia"/>
          <w:color w:val="000000" w:themeColor="text1"/>
          <w:sz w:val="22"/>
        </w:rPr>
        <w:t>ものづくり・商業・サービス革新</w:t>
      </w:r>
      <w:r w:rsidR="00EA0951" w:rsidRPr="006B056F">
        <w:rPr>
          <w:rFonts w:ascii="ＭＳ ゴシック" w:eastAsia="ＭＳ ゴシック" w:hAnsi="ＭＳ ゴシック" w:hint="eastAsia"/>
          <w:color w:val="000000" w:themeColor="text1"/>
          <w:sz w:val="22"/>
        </w:rPr>
        <w:t>補助金</w:t>
      </w:r>
      <w:r w:rsidRPr="006B056F">
        <w:rPr>
          <w:rFonts w:ascii="ＭＳ ゴシック" w:eastAsia="ＭＳ ゴシック" w:hAnsi="ＭＳ ゴシック" w:hint="eastAsia"/>
          <w:color w:val="000000" w:themeColor="text1"/>
          <w:sz w:val="22"/>
        </w:rPr>
        <w:t>」に従事した当月日数分の嘱託料を乙の指定する銀行口座に払い込むこととする</w:t>
      </w:r>
      <w:r w:rsidR="00C63B2A" w:rsidRPr="006B056F">
        <w:rPr>
          <w:rFonts w:ascii="ＭＳ ゴシック" w:eastAsia="ＭＳ ゴシック" w:hAnsi="ＭＳ ゴシック" w:hint="eastAsia"/>
          <w:color w:val="000000" w:themeColor="text1"/>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Default="00C63B2A" w:rsidP="00F81063">
      <w:pPr>
        <w:spacing w:line="420" w:lineRule="exact"/>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F81063">
      <w:pPr>
        <w:spacing w:line="420" w:lineRule="exact"/>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上記のとおり勤務したことに相違ありません。</w:t>
      </w:r>
    </w:p>
    <w:p w:rsidR="00731295" w:rsidRDefault="00C63B2A" w:rsidP="00F81063">
      <w:pPr>
        <w:spacing w:line="420" w:lineRule="exact"/>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EF4424" w:rsidP="00F81063">
      <w:pPr>
        <w:spacing w:line="420" w:lineRule="exact"/>
        <w:ind w:leftChars="100" w:left="434"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63B2A" w:rsidRPr="005A2AA6">
        <w:rPr>
          <w:rFonts w:ascii="ＭＳ ゴシック" w:eastAsia="ＭＳ ゴシック" w:hAnsi="ＭＳ ゴシック" w:hint="eastAsia"/>
          <w:sz w:val="22"/>
        </w:rPr>
        <w:t>責任者役職氏名　　　　　　　　　　　㊞</w:t>
      </w:r>
    </w:p>
    <w:p w:rsidR="00F7431C" w:rsidRDefault="004A50B3" w:rsidP="00807CF7">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0C216F" w:rsidRPr="00494310" w:rsidRDefault="000C216F"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6B056F" w:rsidRPr="00977E2A" w:rsidRDefault="006B056F" w:rsidP="006B056F">
      <w:pPr>
        <w:overflowPunct w:val="0"/>
        <w:adjustRightInd w:val="0"/>
        <w:textAlignment w:val="baseline"/>
        <w:rPr>
          <w:rFonts w:ascii="ＭＳ ゴシック" w:eastAsia="ＭＳ ゴシック" w:hAnsi="ＭＳ ゴシック" w:cs="Times New Roman"/>
          <w:kern w:val="0"/>
          <w:szCs w:val="21"/>
        </w:rPr>
      </w:pPr>
      <w:r w:rsidRPr="00977E2A">
        <w:rPr>
          <w:rFonts w:ascii="ＭＳ ゴシック" w:eastAsia="ＭＳ ゴシック" w:hAnsi="ＭＳ ゴシック" w:cs="Times New Roman" w:hint="eastAsia"/>
          <w:color w:val="000000"/>
          <w:kern w:val="0"/>
          <w:szCs w:val="21"/>
        </w:rPr>
        <w:t>(石川県地域</w:t>
      </w:r>
      <w:r w:rsidRPr="00977E2A">
        <w:rPr>
          <w:rFonts w:ascii="ＭＳ ゴシック" w:eastAsia="ＭＳ ゴシック" w:hAnsi="ＭＳ ゴシック" w:cs="Times New Roman" w:hint="eastAsia"/>
          <w:kern w:val="0"/>
          <w:szCs w:val="21"/>
        </w:rPr>
        <w:t>事務局)</w:t>
      </w:r>
    </w:p>
    <w:p w:rsidR="006B056F" w:rsidRPr="00977E2A" w:rsidRDefault="006B056F" w:rsidP="006B056F">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石川県中小企業団体中央会</w:t>
      </w:r>
    </w:p>
    <w:p w:rsidR="006B056F" w:rsidRPr="00977E2A" w:rsidRDefault="006B056F" w:rsidP="006B056F">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会　長　　山　　出　　　保　　殿</w:t>
      </w: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6B056F" w:rsidRDefault="00EA0951" w:rsidP="00602DD1">
      <w:pPr>
        <w:widowControl/>
        <w:ind w:left="212" w:hangingChars="100" w:hanging="212"/>
        <w:jc w:val="center"/>
        <w:rPr>
          <w:rFonts w:ascii="ＭＳ ゴシック" w:eastAsia="ＭＳ ゴシック" w:hAnsi="ＭＳ ゴシック"/>
          <w:color w:val="000000" w:themeColor="text1"/>
          <w:szCs w:val="17"/>
        </w:rPr>
      </w:pPr>
      <w:r w:rsidRPr="006B056F">
        <w:rPr>
          <w:rFonts w:ascii="ＭＳ ゴシック" w:eastAsia="ＭＳ ゴシック" w:hAnsi="ＭＳ ゴシック" w:hint="eastAsia"/>
          <w:color w:val="000000" w:themeColor="text1"/>
          <w:szCs w:val="17"/>
        </w:rPr>
        <w:t>平成２６年度</w:t>
      </w:r>
      <w:r w:rsidR="00EF4424" w:rsidRPr="006B056F">
        <w:rPr>
          <w:rFonts w:ascii="ＭＳ ゴシック" w:eastAsia="ＭＳ ゴシック" w:hAnsi="ＭＳ ゴシック" w:hint="eastAsia"/>
          <w:color w:val="000000" w:themeColor="text1"/>
          <w:szCs w:val="17"/>
        </w:rPr>
        <w:t>補正</w:t>
      </w:r>
      <w:r w:rsidRPr="006B056F">
        <w:rPr>
          <w:rFonts w:ascii="ＭＳ ゴシック" w:eastAsia="ＭＳ ゴシック" w:hAnsi="ＭＳ ゴシック" w:hint="eastAsia"/>
          <w:color w:val="000000" w:themeColor="text1"/>
          <w:szCs w:val="17"/>
        </w:rPr>
        <w:t>ものづくり・商業・サービス革新補助金</w:t>
      </w:r>
      <w:r w:rsidR="005150EF" w:rsidRPr="006B056F">
        <w:rPr>
          <w:rFonts w:ascii="ＭＳ ゴシック" w:eastAsia="ＭＳ ゴシック" w:hAnsi="ＭＳ ゴシック" w:hint="eastAsia"/>
          <w:color w:val="000000" w:themeColor="text1"/>
          <w:szCs w:val="17"/>
        </w:rPr>
        <w:t>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【元帳　記入例】</w:t>
      </w:r>
    </w:p>
    <w:p w:rsidR="00CB6365" w:rsidRPr="005A2AA6" w:rsidRDefault="00FB37C2" w:rsidP="00602DD1">
      <w:pPr>
        <w:ind w:left="424" w:hangingChars="200" w:hanging="424"/>
        <w:jc w:val="left"/>
        <w:rPr>
          <w:rFonts w:ascii="ＭＳ ゴシック" w:eastAsia="ＭＳ ゴシック" w:hAnsi="ＭＳ ゴシック"/>
        </w:rPr>
      </w:pPr>
      <w:r>
        <w:rPr>
          <w:noProof/>
        </w:rPr>
        <w:object w:dxaOrig="11256" w:dyaOrig="14055">
          <v:shape id="_x0000_i1026" type="#_x0000_t75" style="width:484.75pt;height:604.45pt" o:ole="">
            <v:imagedata r:id="rId13" o:title=""/>
          </v:shape>
          <o:OLEObject Type="Embed" ProgID="Excel.Sheet.12" ShapeID="_x0000_i1026" DrawAspect="Content" ObjectID="_1496557678" r:id="rId14"/>
        </w:object>
      </w:r>
    </w:p>
    <w:p w:rsidR="004E5681" w:rsidRDefault="004E5681">
      <w:pPr>
        <w:widowControl/>
        <w:jc w:val="left"/>
        <w:rPr>
          <w:rFonts w:ascii="ＭＳ ゴシック" w:eastAsia="ＭＳ ゴシック" w:hAnsi="ＭＳ ゴシック"/>
        </w:rPr>
      </w:pPr>
      <w:bookmarkStart w:id="0" w:name="_GoBack"/>
      <w:bookmarkEnd w:id="0"/>
    </w:p>
    <w:sectPr w:rsidR="004E5681"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6F" w:rsidRDefault="000C216F" w:rsidP="00E46837">
      <w:r>
        <w:separator/>
      </w:r>
    </w:p>
  </w:endnote>
  <w:endnote w:type="continuationSeparator" w:id="0">
    <w:p w:rsidR="000C216F" w:rsidRDefault="000C216F"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0C216F" w:rsidRDefault="000C216F">
        <w:pPr>
          <w:pStyle w:val="aa"/>
          <w:jc w:val="center"/>
        </w:pPr>
        <w:r>
          <w:fldChar w:fldCharType="begin"/>
        </w:r>
        <w:r>
          <w:instrText xml:space="preserve"> PAGE   \* MERGEFORMAT </w:instrText>
        </w:r>
        <w:r>
          <w:fldChar w:fldCharType="separate"/>
        </w:r>
        <w:r w:rsidR="004A50B3" w:rsidRPr="004A50B3">
          <w:rPr>
            <w:noProof/>
            <w:lang w:val="ja-JP"/>
          </w:rPr>
          <w:t>-</w:t>
        </w:r>
        <w:r w:rsidR="004A50B3">
          <w:rPr>
            <w:noProof/>
          </w:rPr>
          <w:t xml:space="preserve"> 1 -</w:t>
        </w:r>
        <w:r>
          <w:rPr>
            <w:noProof/>
          </w:rPr>
          <w:fldChar w:fldCharType="end"/>
        </w:r>
      </w:p>
    </w:sdtContent>
  </w:sdt>
  <w:p w:rsidR="000C216F" w:rsidRDefault="000C21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6F" w:rsidRDefault="000C216F" w:rsidP="00E46837">
      <w:r>
        <w:separator/>
      </w:r>
    </w:p>
  </w:footnote>
  <w:footnote w:type="continuationSeparator" w:id="0">
    <w:p w:rsidR="000C216F" w:rsidRDefault="000C216F"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5088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567C4"/>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216F"/>
    <w:rsid w:val="000C45A2"/>
    <w:rsid w:val="000C5904"/>
    <w:rsid w:val="000D0226"/>
    <w:rsid w:val="000D10EF"/>
    <w:rsid w:val="000D2435"/>
    <w:rsid w:val="000D2512"/>
    <w:rsid w:val="000D2794"/>
    <w:rsid w:val="000E0835"/>
    <w:rsid w:val="000E3230"/>
    <w:rsid w:val="000E419A"/>
    <w:rsid w:val="000E479C"/>
    <w:rsid w:val="000F1754"/>
    <w:rsid w:val="000F44B7"/>
    <w:rsid w:val="000F51D1"/>
    <w:rsid w:val="001015CF"/>
    <w:rsid w:val="00103D68"/>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A68EA"/>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2F5665"/>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A58"/>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807D8"/>
    <w:rsid w:val="00480CBF"/>
    <w:rsid w:val="00482CA7"/>
    <w:rsid w:val="00484B33"/>
    <w:rsid w:val="0048574A"/>
    <w:rsid w:val="00490592"/>
    <w:rsid w:val="00493573"/>
    <w:rsid w:val="00494167"/>
    <w:rsid w:val="00494310"/>
    <w:rsid w:val="004972DB"/>
    <w:rsid w:val="00497664"/>
    <w:rsid w:val="00497BC0"/>
    <w:rsid w:val="00497E0E"/>
    <w:rsid w:val="004A1601"/>
    <w:rsid w:val="004A50B3"/>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6856"/>
    <w:rsid w:val="004D72CE"/>
    <w:rsid w:val="004E15A4"/>
    <w:rsid w:val="004E1C93"/>
    <w:rsid w:val="004E2166"/>
    <w:rsid w:val="004E2488"/>
    <w:rsid w:val="004E5681"/>
    <w:rsid w:val="004E5F9E"/>
    <w:rsid w:val="004F0CC4"/>
    <w:rsid w:val="004F17B1"/>
    <w:rsid w:val="004F231A"/>
    <w:rsid w:val="004F25AA"/>
    <w:rsid w:val="004F2BF9"/>
    <w:rsid w:val="004F6801"/>
    <w:rsid w:val="00503285"/>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47D"/>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060A"/>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90E07"/>
    <w:rsid w:val="00692D72"/>
    <w:rsid w:val="006974D1"/>
    <w:rsid w:val="0069759F"/>
    <w:rsid w:val="006A2BF0"/>
    <w:rsid w:val="006A3417"/>
    <w:rsid w:val="006A4ED0"/>
    <w:rsid w:val="006B010B"/>
    <w:rsid w:val="006B056F"/>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13BC9"/>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A7E1D"/>
    <w:rsid w:val="007B03DA"/>
    <w:rsid w:val="007B2237"/>
    <w:rsid w:val="007B5636"/>
    <w:rsid w:val="007B5800"/>
    <w:rsid w:val="007B6426"/>
    <w:rsid w:val="007B6D10"/>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51E7"/>
    <w:rsid w:val="00954048"/>
    <w:rsid w:val="009553E2"/>
    <w:rsid w:val="009637E8"/>
    <w:rsid w:val="009638C5"/>
    <w:rsid w:val="009655E8"/>
    <w:rsid w:val="00966E21"/>
    <w:rsid w:val="0096765D"/>
    <w:rsid w:val="0097220D"/>
    <w:rsid w:val="0097750B"/>
    <w:rsid w:val="00977A46"/>
    <w:rsid w:val="00977E2A"/>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0887"/>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AF76C7"/>
    <w:rsid w:val="00B007D0"/>
    <w:rsid w:val="00B03D0B"/>
    <w:rsid w:val="00B04D1C"/>
    <w:rsid w:val="00B10D93"/>
    <w:rsid w:val="00B11653"/>
    <w:rsid w:val="00B137FB"/>
    <w:rsid w:val="00B13E66"/>
    <w:rsid w:val="00B1610B"/>
    <w:rsid w:val="00B200E2"/>
    <w:rsid w:val="00B20169"/>
    <w:rsid w:val="00B25471"/>
    <w:rsid w:val="00B27455"/>
    <w:rsid w:val="00B275D3"/>
    <w:rsid w:val="00B310AA"/>
    <w:rsid w:val="00B32336"/>
    <w:rsid w:val="00B34CEB"/>
    <w:rsid w:val="00B35182"/>
    <w:rsid w:val="00B35DCE"/>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35D1"/>
    <w:rsid w:val="00BE4092"/>
    <w:rsid w:val="00BE6520"/>
    <w:rsid w:val="00BE6F3E"/>
    <w:rsid w:val="00BF5E5E"/>
    <w:rsid w:val="00BF610A"/>
    <w:rsid w:val="00BF693E"/>
    <w:rsid w:val="00BF7721"/>
    <w:rsid w:val="00C00D1F"/>
    <w:rsid w:val="00C0390A"/>
    <w:rsid w:val="00C05466"/>
    <w:rsid w:val="00C114BE"/>
    <w:rsid w:val="00C122F3"/>
    <w:rsid w:val="00C12C39"/>
    <w:rsid w:val="00C131F4"/>
    <w:rsid w:val="00C146DC"/>
    <w:rsid w:val="00C236B9"/>
    <w:rsid w:val="00C249C7"/>
    <w:rsid w:val="00C25148"/>
    <w:rsid w:val="00C310D7"/>
    <w:rsid w:val="00C34E38"/>
    <w:rsid w:val="00C50D4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1A15"/>
    <w:rsid w:val="00D0279F"/>
    <w:rsid w:val="00D03604"/>
    <w:rsid w:val="00D0603B"/>
    <w:rsid w:val="00D0662D"/>
    <w:rsid w:val="00D06B0E"/>
    <w:rsid w:val="00D10069"/>
    <w:rsid w:val="00D11E7A"/>
    <w:rsid w:val="00D15A55"/>
    <w:rsid w:val="00D1602A"/>
    <w:rsid w:val="00D16E04"/>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002F"/>
    <w:rsid w:val="00D816DC"/>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DE69A0"/>
    <w:rsid w:val="00DF33FC"/>
    <w:rsid w:val="00E01640"/>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91B72"/>
    <w:rsid w:val="00E959A1"/>
    <w:rsid w:val="00E9771D"/>
    <w:rsid w:val="00EA0951"/>
    <w:rsid w:val="00EA268D"/>
    <w:rsid w:val="00EA2885"/>
    <w:rsid w:val="00EA2AAC"/>
    <w:rsid w:val="00EA2FA7"/>
    <w:rsid w:val="00EA5569"/>
    <w:rsid w:val="00EB3CD5"/>
    <w:rsid w:val="00EC5D13"/>
    <w:rsid w:val="00EC73D1"/>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326"/>
    <w:rsid w:val="00F14025"/>
    <w:rsid w:val="00F158E4"/>
    <w:rsid w:val="00F15A6D"/>
    <w:rsid w:val="00F15F4A"/>
    <w:rsid w:val="00F177CE"/>
    <w:rsid w:val="00F207BC"/>
    <w:rsid w:val="00F20BD8"/>
    <w:rsid w:val="00F21EA3"/>
    <w:rsid w:val="00F25F8F"/>
    <w:rsid w:val="00F27EF0"/>
    <w:rsid w:val="00F308D6"/>
    <w:rsid w:val="00F32567"/>
    <w:rsid w:val="00F405AF"/>
    <w:rsid w:val="00F43CE7"/>
    <w:rsid w:val="00F65C0D"/>
    <w:rsid w:val="00F7431C"/>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0830"/>
    <w:rsid w:val="00FD126B"/>
    <w:rsid w:val="00FD1A11"/>
    <w:rsid w:val="00FD4032"/>
    <w:rsid w:val="00FD42EF"/>
    <w:rsid w:val="00FD4834"/>
    <w:rsid w:val="00FE0BF3"/>
    <w:rsid w:val="00FE43CF"/>
    <w:rsid w:val="00FE6B4C"/>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0881">
      <v:textbox inset="5.85pt,.7pt,5.85pt,.7pt"/>
      <o:colormenu v:ext="edit" fillcolor="none" strokecolor="none [3213]"/>
    </o:shapedefaults>
    <o:shapelayout v:ext="edit">
      <o:idmap v:ext="edit" data="1"/>
      <o:rules v:ext="edit">
        <o:r id="V:Rule5" type="connector" idref="#AutoShape 209"/>
        <o:r id="V:Rule6" type="connector" idref="#AutoShape 206"/>
        <o:r id="V:Rule7" type="connector" idref="#AutoShape 205"/>
        <o:r id="V:Rule8" type="connector" idref="#AutoShape 208"/>
      </o:rules>
    </o:shapelayout>
  </w:shapeDefaults>
  <w:decimalSymbol w:val="."/>
  <w:listSeparator w:val=","/>
  <w15:docId w15:val="{1D9CA13C-FFA2-4C69-87BF-5BDE09D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paragraph" w:styleId="afe">
    <w:name w:val="No Spacing"/>
    <w:link w:val="aff"/>
    <w:uiPriority w:val="1"/>
    <w:qFormat/>
    <w:rsid w:val="000567C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f">
    <w:name w:val="行間詰め (文字)"/>
    <w:link w:val="afe"/>
    <w:uiPriority w:val="1"/>
    <w:rsid w:val="000567C4"/>
    <w:rPr>
      <w:rFonts w:ascii="Times New Roman" w:eastAsia="ＭＳ 明朝" w:hAnsi="Times New Roman" w:cs="Times New Roman"/>
      <w:color w:val="000000"/>
      <w:kern w:val="0"/>
      <w:szCs w:val="21"/>
    </w:rPr>
  </w:style>
  <w:style w:type="table" w:customStyle="1" w:styleId="1">
    <w:name w:val="表 (格子)1"/>
    <w:basedOn w:val="a1"/>
    <w:next w:val="a3"/>
    <w:uiPriority w:val="59"/>
    <w:rsid w:val="004941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CA70-3B78-4B0A-BA21-E5D19E0C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2260</Words>
  <Characters>12887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2</cp:revision>
  <cp:lastPrinted>2015-05-26T04:22:00Z</cp:lastPrinted>
  <dcterms:created xsi:type="dcterms:W3CDTF">2015-06-23T00:41:00Z</dcterms:created>
  <dcterms:modified xsi:type="dcterms:W3CDTF">2015-06-23T00:41:00Z</dcterms:modified>
</cp:coreProperties>
</file>